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30" w:type="dxa"/>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ayout w:type="fixed"/>
        <w:tblCellMar>
          <w:left w:w="0" w:type="dxa"/>
          <w:right w:w="0" w:type="dxa"/>
        </w:tblCellMar>
        <w:tblLook w:val="01E0" w:firstRow="1" w:lastRow="1" w:firstColumn="1" w:lastColumn="1" w:noHBand="0" w:noVBand="0"/>
      </w:tblPr>
      <w:tblGrid>
        <w:gridCol w:w="2171"/>
        <w:gridCol w:w="2868"/>
        <w:gridCol w:w="890"/>
        <w:gridCol w:w="1246"/>
        <w:gridCol w:w="2904"/>
      </w:tblGrid>
      <w:tr w:rsidR="00FA7E04" w14:paraId="6D51BE87" w14:textId="77777777" w:rsidTr="008D5FD9">
        <w:trPr>
          <w:trHeight w:val="1332"/>
        </w:trPr>
        <w:tc>
          <w:tcPr>
            <w:tcW w:w="10079" w:type="dxa"/>
            <w:gridSpan w:val="5"/>
            <w:tcBorders>
              <w:left w:val="single" w:sz="4" w:space="0" w:color="D99594"/>
              <w:right w:val="single" w:sz="4" w:space="0" w:color="D99594"/>
            </w:tcBorders>
            <w:shd w:val="clear" w:color="auto" w:fill="C00000"/>
          </w:tcPr>
          <w:p w14:paraId="430D46CF" w14:textId="553C3CF4" w:rsidR="00FA7E04" w:rsidRDefault="00FA7E04" w:rsidP="008D5FD9">
            <w:pPr>
              <w:pStyle w:val="TableParagraph"/>
              <w:spacing w:line="512" w:lineRule="exact"/>
              <w:ind w:left="2955" w:right="2945"/>
              <w:jc w:val="center"/>
              <w:rPr>
                <w:b/>
                <w:sz w:val="44"/>
              </w:rPr>
            </w:pPr>
            <w:r>
              <w:rPr>
                <w:b/>
                <w:color w:val="FFFFFF"/>
                <w:sz w:val="44"/>
              </w:rPr>
              <w:t xml:space="preserve">(Fill in Name of </w:t>
            </w:r>
            <w:r w:rsidR="00831DDA">
              <w:rPr>
                <w:b/>
                <w:color w:val="FFFFFF"/>
                <w:sz w:val="44"/>
              </w:rPr>
              <w:t>M</w:t>
            </w:r>
            <w:r>
              <w:rPr>
                <w:b/>
                <w:color w:val="FFFFFF"/>
                <w:sz w:val="44"/>
              </w:rPr>
              <w:t>eet)</w:t>
            </w:r>
          </w:p>
          <w:p w14:paraId="6F62598C" w14:textId="77777777" w:rsidR="00FA7E04" w:rsidRDefault="00FA7E04" w:rsidP="008D5FD9">
            <w:pPr>
              <w:pStyle w:val="TableParagraph"/>
              <w:spacing w:line="240" w:lineRule="auto"/>
              <w:ind w:left="2998" w:right="2984"/>
              <w:jc w:val="center"/>
              <w:rPr>
                <w:b/>
                <w:color w:val="FFFFFF"/>
                <w:spacing w:val="-6"/>
                <w:sz w:val="20"/>
              </w:rPr>
            </w:pPr>
            <w:r>
              <w:rPr>
                <w:b/>
                <w:color w:val="FFFFFF"/>
                <w:sz w:val="20"/>
              </w:rPr>
              <w:t>Hosted</w:t>
            </w:r>
            <w:r>
              <w:rPr>
                <w:b/>
                <w:color w:val="FFFFFF"/>
                <w:spacing w:val="-7"/>
                <w:sz w:val="20"/>
              </w:rPr>
              <w:t xml:space="preserve"> </w:t>
            </w:r>
            <w:r>
              <w:rPr>
                <w:b/>
                <w:color w:val="FFFFFF"/>
                <w:sz w:val="20"/>
              </w:rPr>
              <w:t>by</w:t>
            </w:r>
            <w:r>
              <w:rPr>
                <w:b/>
                <w:color w:val="FFFFFF"/>
                <w:spacing w:val="-6"/>
                <w:sz w:val="20"/>
              </w:rPr>
              <w:t>: (fill in team)</w:t>
            </w:r>
          </w:p>
          <w:p w14:paraId="2B1254B5" w14:textId="77777777" w:rsidR="00FA7E04" w:rsidRDefault="00FA7E04" w:rsidP="008D5FD9">
            <w:pPr>
              <w:pStyle w:val="TableParagraph"/>
              <w:spacing w:line="240" w:lineRule="auto"/>
              <w:ind w:left="2998" w:right="2984"/>
              <w:jc w:val="center"/>
              <w:rPr>
                <w:b/>
                <w:sz w:val="20"/>
              </w:rPr>
            </w:pPr>
            <w:r>
              <w:rPr>
                <w:b/>
                <w:color w:val="FFFFFF"/>
                <w:sz w:val="20"/>
              </w:rPr>
              <w:t xml:space="preserve"> at the(Fill in pool)</w:t>
            </w:r>
          </w:p>
          <w:p w14:paraId="79487F8A" w14:textId="77777777" w:rsidR="00FA7E04" w:rsidRDefault="00FA7E04" w:rsidP="008D5FD9">
            <w:pPr>
              <w:pStyle w:val="TableParagraph"/>
              <w:spacing w:before="59" w:line="240" w:lineRule="auto"/>
              <w:ind w:left="2954" w:right="2945"/>
              <w:jc w:val="center"/>
              <w:rPr>
                <w:i/>
                <w:sz w:val="20"/>
              </w:rPr>
            </w:pPr>
            <w:r>
              <w:rPr>
                <w:i/>
                <w:color w:val="D9D9D9"/>
                <w:sz w:val="20"/>
              </w:rPr>
              <w:t>Held</w:t>
            </w:r>
            <w:r>
              <w:rPr>
                <w:i/>
                <w:color w:val="D9D9D9"/>
                <w:spacing w:val="-1"/>
                <w:sz w:val="20"/>
              </w:rPr>
              <w:t xml:space="preserve"> </w:t>
            </w:r>
            <w:r>
              <w:rPr>
                <w:i/>
                <w:color w:val="D9D9D9"/>
                <w:sz w:val="20"/>
              </w:rPr>
              <w:t>under</w:t>
            </w:r>
            <w:r>
              <w:rPr>
                <w:i/>
                <w:color w:val="D9D9D9"/>
                <w:spacing w:val="-3"/>
                <w:sz w:val="20"/>
              </w:rPr>
              <w:t xml:space="preserve"> </w:t>
            </w:r>
            <w:r>
              <w:rPr>
                <w:i/>
                <w:color w:val="D9D9D9"/>
                <w:sz w:val="20"/>
              </w:rPr>
              <w:t>the</w:t>
            </w:r>
            <w:r>
              <w:rPr>
                <w:i/>
                <w:color w:val="D9D9D9"/>
                <w:spacing w:val="-2"/>
                <w:sz w:val="20"/>
              </w:rPr>
              <w:t xml:space="preserve"> </w:t>
            </w:r>
            <w:r>
              <w:rPr>
                <w:i/>
                <w:color w:val="D9D9D9"/>
                <w:sz w:val="20"/>
              </w:rPr>
              <w:t>sanction</w:t>
            </w:r>
            <w:r>
              <w:rPr>
                <w:i/>
                <w:color w:val="D9D9D9"/>
                <w:spacing w:val="-3"/>
                <w:sz w:val="20"/>
              </w:rPr>
              <w:t xml:space="preserve"> </w:t>
            </w:r>
            <w:r>
              <w:rPr>
                <w:i/>
                <w:color w:val="D9D9D9"/>
                <w:sz w:val="20"/>
              </w:rPr>
              <w:t>of</w:t>
            </w:r>
            <w:r>
              <w:rPr>
                <w:i/>
                <w:color w:val="D9D9D9"/>
                <w:spacing w:val="-3"/>
                <w:sz w:val="20"/>
              </w:rPr>
              <w:t xml:space="preserve"> </w:t>
            </w:r>
            <w:r>
              <w:rPr>
                <w:i/>
                <w:color w:val="D9D9D9"/>
                <w:sz w:val="20"/>
              </w:rPr>
              <w:t>USA</w:t>
            </w:r>
            <w:r>
              <w:rPr>
                <w:i/>
                <w:color w:val="D9D9D9"/>
                <w:spacing w:val="-1"/>
                <w:sz w:val="20"/>
              </w:rPr>
              <w:t xml:space="preserve"> </w:t>
            </w:r>
            <w:r>
              <w:rPr>
                <w:i/>
                <w:color w:val="D9D9D9"/>
                <w:spacing w:val="-2"/>
                <w:sz w:val="20"/>
              </w:rPr>
              <w:t>Swimming</w:t>
            </w:r>
          </w:p>
        </w:tc>
      </w:tr>
      <w:tr w:rsidR="00FA7E04" w14:paraId="486BAF64" w14:textId="77777777" w:rsidTr="00831DDA">
        <w:trPr>
          <w:trHeight w:val="1067"/>
        </w:trPr>
        <w:tc>
          <w:tcPr>
            <w:tcW w:w="2171" w:type="dxa"/>
            <w:tcBorders>
              <w:left w:val="single" w:sz="4" w:space="0" w:color="D99594"/>
              <w:bottom w:val="single" w:sz="4" w:space="0" w:color="D99594"/>
              <w:right w:val="single" w:sz="4" w:space="0" w:color="D99594"/>
            </w:tcBorders>
            <w:vAlign w:val="center"/>
          </w:tcPr>
          <w:p w14:paraId="1FAFF00E" w14:textId="77777777" w:rsidR="00FA7E04" w:rsidRDefault="00FA7E04" w:rsidP="00831DDA">
            <w:pPr>
              <w:pStyle w:val="TableParagraph"/>
              <w:spacing w:before="173" w:line="240" w:lineRule="auto"/>
              <w:ind w:left="115"/>
              <w:rPr>
                <w:sz w:val="20"/>
              </w:rPr>
            </w:pPr>
            <w:r>
              <w:rPr>
                <w:sz w:val="20"/>
              </w:rPr>
              <w:t>Meet</w:t>
            </w:r>
            <w:r>
              <w:rPr>
                <w:spacing w:val="-4"/>
                <w:sz w:val="20"/>
              </w:rPr>
              <w:t xml:space="preserve"> </w:t>
            </w:r>
            <w:r>
              <w:rPr>
                <w:sz w:val="20"/>
              </w:rPr>
              <w:t>Sanction</w:t>
            </w:r>
            <w:r>
              <w:rPr>
                <w:spacing w:val="-3"/>
                <w:sz w:val="20"/>
              </w:rPr>
              <w:t xml:space="preserve"> </w:t>
            </w:r>
            <w:r>
              <w:rPr>
                <w:spacing w:val="-2"/>
                <w:sz w:val="20"/>
              </w:rPr>
              <w:t>Info:</w:t>
            </w:r>
          </w:p>
        </w:tc>
        <w:tc>
          <w:tcPr>
            <w:tcW w:w="7908" w:type="dxa"/>
            <w:gridSpan w:val="4"/>
            <w:tcBorders>
              <w:left w:val="single" w:sz="4" w:space="0" w:color="D99594"/>
              <w:bottom w:val="single" w:sz="4" w:space="0" w:color="D99594"/>
              <w:right w:val="single" w:sz="4" w:space="0" w:color="D99594"/>
            </w:tcBorders>
          </w:tcPr>
          <w:p w14:paraId="3B990A33" w14:textId="359B103F" w:rsidR="00FA7E04" w:rsidRDefault="00FA7E04" w:rsidP="00831DDA">
            <w:pPr>
              <w:pStyle w:val="TableParagraph"/>
              <w:spacing w:before="39" w:line="256" w:lineRule="auto"/>
              <w:ind w:left="113" w:right="169"/>
              <w:rPr>
                <w:b/>
                <w:sz w:val="20"/>
              </w:rPr>
            </w:pPr>
            <w:r>
              <w:rPr>
                <w:b/>
              </w:rPr>
              <w:t>NJ</w:t>
            </w:r>
            <w:r w:rsidR="00831DDA">
              <w:rPr>
                <w:b/>
                <w:spacing w:val="78"/>
                <w:w w:val="150"/>
              </w:rPr>
              <w:t xml:space="preserve"> </w:t>
            </w:r>
            <w:r w:rsidR="00831DDA">
              <w:rPr>
                <w:b/>
              </w:rPr>
              <w:t>S</w:t>
            </w:r>
            <w:r>
              <w:rPr>
                <w:b/>
              </w:rPr>
              <w:t>wimming</w:t>
            </w:r>
            <w:r w:rsidR="00831DDA">
              <w:rPr>
                <w:b/>
              </w:rPr>
              <w:t xml:space="preserve"> </w:t>
            </w:r>
            <w:r>
              <w:rPr>
                <w:b/>
              </w:rPr>
              <w:t>Sanction</w:t>
            </w:r>
            <w:r w:rsidR="00831DDA">
              <w:rPr>
                <w:b/>
              </w:rPr>
              <w:t xml:space="preserve"> </w:t>
            </w:r>
            <w:r>
              <w:rPr>
                <w:b/>
              </w:rPr>
              <w:t>#</w:t>
            </w:r>
            <w:r w:rsidR="00831DDA">
              <w:rPr>
                <w:b/>
              </w:rPr>
              <w:t xml:space="preserve"> –</w:t>
            </w:r>
            <w:r>
              <w:rPr>
                <w:b/>
              </w:rPr>
              <w:t>??</w:t>
            </w:r>
          </w:p>
          <w:p w14:paraId="79291A72" w14:textId="77777777" w:rsidR="00FA7E04" w:rsidRDefault="00FA7E04" w:rsidP="008D5FD9">
            <w:pPr>
              <w:pStyle w:val="TableParagraph"/>
              <w:spacing w:before="3" w:line="256" w:lineRule="auto"/>
              <w:ind w:left="114" w:right="169" w:hanging="1"/>
              <w:rPr>
                <w:b/>
                <w:sz w:val="20"/>
              </w:rPr>
            </w:pPr>
            <w:r>
              <w:rPr>
                <w:b/>
                <w:sz w:val="20"/>
              </w:rPr>
              <w:t>Any changes of the meet information without the approval of the administrative chairman,</w:t>
            </w:r>
            <w:r>
              <w:rPr>
                <w:b/>
                <w:spacing w:val="-2"/>
                <w:sz w:val="20"/>
              </w:rPr>
              <w:t xml:space="preserve"> </w:t>
            </w:r>
            <w:r>
              <w:rPr>
                <w:b/>
                <w:sz w:val="20"/>
              </w:rPr>
              <w:t>age</w:t>
            </w:r>
            <w:r>
              <w:rPr>
                <w:b/>
                <w:spacing w:val="-3"/>
                <w:sz w:val="20"/>
              </w:rPr>
              <w:t xml:space="preserve"> </w:t>
            </w:r>
            <w:r>
              <w:rPr>
                <w:b/>
                <w:sz w:val="20"/>
              </w:rPr>
              <w:t>group</w:t>
            </w:r>
            <w:r>
              <w:rPr>
                <w:b/>
                <w:spacing w:val="-3"/>
                <w:sz w:val="20"/>
              </w:rPr>
              <w:t xml:space="preserve"> </w:t>
            </w:r>
            <w:r>
              <w:rPr>
                <w:b/>
                <w:sz w:val="20"/>
              </w:rPr>
              <w:t>chairman</w:t>
            </w:r>
            <w:r>
              <w:rPr>
                <w:b/>
                <w:spacing w:val="-3"/>
                <w:sz w:val="20"/>
              </w:rPr>
              <w:t xml:space="preserve"> </w:t>
            </w:r>
            <w:r>
              <w:rPr>
                <w:b/>
                <w:sz w:val="20"/>
              </w:rPr>
              <w:t>or</w:t>
            </w:r>
            <w:r>
              <w:rPr>
                <w:b/>
                <w:spacing w:val="-4"/>
                <w:sz w:val="20"/>
              </w:rPr>
              <w:t xml:space="preserve"> </w:t>
            </w:r>
            <w:r>
              <w:rPr>
                <w:b/>
                <w:sz w:val="20"/>
              </w:rPr>
              <w:t>senior</w:t>
            </w:r>
            <w:r>
              <w:rPr>
                <w:b/>
                <w:spacing w:val="-3"/>
                <w:sz w:val="20"/>
              </w:rPr>
              <w:t xml:space="preserve"> </w:t>
            </w:r>
            <w:r>
              <w:rPr>
                <w:b/>
                <w:sz w:val="20"/>
              </w:rPr>
              <w:t>chairman</w:t>
            </w:r>
            <w:r>
              <w:rPr>
                <w:b/>
                <w:spacing w:val="-4"/>
                <w:sz w:val="20"/>
              </w:rPr>
              <w:t xml:space="preserve"> </w:t>
            </w:r>
            <w:r>
              <w:rPr>
                <w:b/>
                <w:sz w:val="20"/>
              </w:rPr>
              <w:t>are</w:t>
            </w:r>
            <w:r>
              <w:rPr>
                <w:b/>
                <w:spacing w:val="-2"/>
                <w:sz w:val="20"/>
              </w:rPr>
              <w:t xml:space="preserve"> </w:t>
            </w:r>
            <w:r>
              <w:rPr>
                <w:b/>
                <w:sz w:val="20"/>
              </w:rPr>
              <w:t>a</w:t>
            </w:r>
            <w:r>
              <w:rPr>
                <w:b/>
                <w:spacing w:val="-5"/>
                <w:sz w:val="20"/>
              </w:rPr>
              <w:t xml:space="preserve"> </w:t>
            </w:r>
            <w:r>
              <w:rPr>
                <w:b/>
                <w:sz w:val="20"/>
              </w:rPr>
              <w:t>violation</w:t>
            </w:r>
            <w:r>
              <w:rPr>
                <w:b/>
                <w:spacing w:val="-3"/>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sanction.</w:t>
            </w:r>
          </w:p>
          <w:p w14:paraId="38E8720A" w14:textId="77777777" w:rsidR="00FA7E04" w:rsidRDefault="00FA7E04" w:rsidP="008D5FD9">
            <w:pPr>
              <w:pStyle w:val="TableParagraph"/>
              <w:spacing w:before="1" w:line="256" w:lineRule="auto"/>
              <w:ind w:left="115"/>
              <w:rPr>
                <w:sz w:val="20"/>
              </w:rPr>
            </w:pPr>
            <w:r>
              <w:rPr>
                <w:sz w:val="20"/>
              </w:rPr>
              <w:t>It</w:t>
            </w:r>
            <w:r>
              <w:rPr>
                <w:spacing w:val="-2"/>
                <w:sz w:val="20"/>
              </w:rPr>
              <w:t xml:space="preserve"> </w:t>
            </w:r>
            <w:r>
              <w:rPr>
                <w:sz w:val="20"/>
              </w:rPr>
              <w:t>is</w:t>
            </w:r>
            <w:r>
              <w:rPr>
                <w:spacing w:val="-2"/>
                <w:sz w:val="20"/>
              </w:rPr>
              <w:t xml:space="preserve"> </w:t>
            </w:r>
            <w:r>
              <w:rPr>
                <w:sz w:val="20"/>
              </w:rPr>
              <w:t>understood</w:t>
            </w:r>
            <w:r>
              <w:rPr>
                <w:spacing w:val="-3"/>
                <w:sz w:val="20"/>
              </w:rPr>
              <w:t xml:space="preserve"> </w:t>
            </w:r>
            <w:r>
              <w:rPr>
                <w:sz w:val="20"/>
              </w:rPr>
              <w:t>and</w:t>
            </w:r>
            <w:r>
              <w:rPr>
                <w:spacing w:val="-2"/>
                <w:sz w:val="20"/>
              </w:rPr>
              <w:t xml:space="preserve"> </w:t>
            </w:r>
            <w:r>
              <w:rPr>
                <w:sz w:val="20"/>
              </w:rPr>
              <w:t>agreed</w:t>
            </w:r>
            <w:r>
              <w:rPr>
                <w:spacing w:val="-3"/>
                <w:sz w:val="20"/>
              </w:rPr>
              <w:t xml:space="preserve"> </w:t>
            </w:r>
            <w:r>
              <w:rPr>
                <w:sz w:val="20"/>
              </w:rPr>
              <w:t>that</w:t>
            </w:r>
            <w:r>
              <w:rPr>
                <w:spacing w:val="-2"/>
                <w:sz w:val="20"/>
              </w:rPr>
              <w:t xml:space="preserve"> </w:t>
            </w:r>
            <w:r>
              <w:rPr>
                <w:sz w:val="20"/>
              </w:rPr>
              <w:t>USA</w:t>
            </w:r>
            <w:r>
              <w:rPr>
                <w:spacing w:val="-3"/>
                <w:sz w:val="20"/>
              </w:rPr>
              <w:t xml:space="preserve"> </w:t>
            </w:r>
            <w:r>
              <w:rPr>
                <w:sz w:val="20"/>
              </w:rPr>
              <w:t>Swimming</w:t>
            </w:r>
            <w:r>
              <w:rPr>
                <w:spacing w:val="-3"/>
                <w:sz w:val="20"/>
              </w:rPr>
              <w:t xml:space="preserve"> </w:t>
            </w:r>
            <w:r>
              <w:rPr>
                <w:sz w:val="20"/>
              </w:rPr>
              <w:t>shall</w:t>
            </w:r>
            <w:r>
              <w:rPr>
                <w:spacing w:val="-2"/>
                <w:sz w:val="20"/>
              </w:rPr>
              <w:t xml:space="preserve"> </w:t>
            </w:r>
            <w:r>
              <w:rPr>
                <w:sz w:val="20"/>
              </w:rPr>
              <w:t>be</w:t>
            </w:r>
            <w:r>
              <w:rPr>
                <w:spacing w:val="-3"/>
                <w:sz w:val="20"/>
              </w:rPr>
              <w:t xml:space="preserve"> </w:t>
            </w:r>
            <w:r>
              <w:rPr>
                <w:sz w:val="20"/>
              </w:rPr>
              <w:t>free</w:t>
            </w:r>
            <w:r>
              <w:rPr>
                <w:spacing w:val="-3"/>
                <w:sz w:val="20"/>
              </w:rPr>
              <w:t xml:space="preserve"> </w:t>
            </w:r>
            <w:r>
              <w:rPr>
                <w:sz w:val="20"/>
              </w:rPr>
              <w:t>from</w:t>
            </w:r>
            <w:r>
              <w:rPr>
                <w:spacing w:val="-3"/>
                <w:sz w:val="20"/>
              </w:rPr>
              <w:t xml:space="preserve"> </w:t>
            </w:r>
            <w:r>
              <w:rPr>
                <w:sz w:val="20"/>
              </w:rPr>
              <w:t>any</w:t>
            </w:r>
            <w:r>
              <w:rPr>
                <w:spacing w:val="-2"/>
                <w:sz w:val="20"/>
              </w:rPr>
              <w:t xml:space="preserve"> </w:t>
            </w:r>
            <w:r>
              <w:rPr>
                <w:sz w:val="20"/>
              </w:rPr>
              <w:t>liabilities</w:t>
            </w:r>
            <w:r>
              <w:rPr>
                <w:spacing w:val="-3"/>
                <w:sz w:val="20"/>
              </w:rPr>
              <w:t xml:space="preserve"> </w:t>
            </w:r>
            <w:r>
              <w:rPr>
                <w:sz w:val="20"/>
              </w:rPr>
              <w:t>or</w:t>
            </w:r>
            <w:r>
              <w:rPr>
                <w:spacing w:val="-3"/>
                <w:sz w:val="20"/>
              </w:rPr>
              <w:t xml:space="preserve"> </w:t>
            </w:r>
            <w:r>
              <w:rPr>
                <w:sz w:val="20"/>
              </w:rPr>
              <w:t>claims for damages arising by reason of injuries to anyone during the conduct of the event.</w:t>
            </w:r>
          </w:p>
        </w:tc>
      </w:tr>
      <w:tr w:rsidR="00FA7E04" w14:paraId="45D59E9F" w14:textId="77777777" w:rsidTr="008D5FD9">
        <w:trPr>
          <w:trHeight w:val="320"/>
        </w:trPr>
        <w:tc>
          <w:tcPr>
            <w:tcW w:w="2171" w:type="dxa"/>
            <w:tcBorders>
              <w:top w:val="single" w:sz="4" w:space="0" w:color="D99594"/>
              <w:left w:val="single" w:sz="4" w:space="0" w:color="D99594"/>
              <w:bottom w:val="single" w:sz="4" w:space="0" w:color="D99594"/>
              <w:right w:val="single" w:sz="4" w:space="0" w:color="D99594"/>
            </w:tcBorders>
          </w:tcPr>
          <w:p w14:paraId="66346D49" w14:textId="77777777" w:rsidR="00FA7E04" w:rsidRDefault="00FA7E04" w:rsidP="008D5FD9">
            <w:pPr>
              <w:pStyle w:val="TableParagraph"/>
              <w:spacing w:before="42" w:line="240" w:lineRule="auto"/>
              <w:ind w:left="115"/>
              <w:rPr>
                <w:sz w:val="20"/>
              </w:rPr>
            </w:pPr>
            <w:r>
              <w:rPr>
                <w:sz w:val="20"/>
              </w:rPr>
              <w:t>Date</w:t>
            </w:r>
            <w:r>
              <w:rPr>
                <w:spacing w:val="-4"/>
                <w:sz w:val="20"/>
              </w:rPr>
              <w:t xml:space="preserve"> </w:t>
            </w:r>
            <w:r>
              <w:rPr>
                <w:sz w:val="20"/>
              </w:rPr>
              <w:t>of</w:t>
            </w:r>
            <w:r>
              <w:rPr>
                <w:spacing w:val="-1"/>
                <w:sz w:val="20"/>
              </w:rPr>
              <w:t xml:space="preserve"> </w:t>
            </w:r>
            <w:r>
              <w:rPr>
                <w:spacing w:val="-2"/>
                <w:sz w:val="20"/>
              </w:rPr>
              <w:t>Meet:</w:t>
            </w:r>
          </w:p>
        </w:tc>
        <w:tc>
          <w:tcPr>
            <w:tcW w:w="7908" w:type="dxa"/>
            <w:gridSpan w:val="4"/>
            <w:tcBorders>
              <w:top w:val="single" w:sz="4" w:space="0" w:color="D99594"/>
              <w:left w:val="single" w:sz="4" w:space="0" w:color="D99594"/>
              <w:bottom w:val="single" w:sz="4" w:space="0" w:color="D99594"/>
              <w:right w:val="single" w:sz="4" w:space="0" w:color="D99594"/>
            </w:tcBorders>
          </w:tcPr>
          <w:p w14:paraId="0451812F" w14:textId="77777777" w:rsidR="00FA7E04" w:rsidRDefault="00FA7E04" w:rsidP="008D5FD9">
            <w:pPr>
              <w:pStyle w:val="TableParagraph"/>
              <w:spacing w:before="42" w:line="240" w:lineRule="auto"/>
              <w:ind w:left="113"/>
              <w:rPr>
                <w:b/>
                <w:sz w:val="20"/>
              </w:rPr>
            </w:pPr>
            <w:r>
              <w:rPr>
                <w:b/>
                <w:sz w:val="20"/>
              </w:rPr>
              <w:t>Filli n dates</w:t>
            </w:r>
          </w:p>
        </w:tc>
      </w:tr>
      <w:tr w:rsidR="00FF56F4" w14:paraId="6D4F45AA" w14:textId="77777777" w:rsidTr="007F52E1">
        <w:trPr>
          <w:trHeight w:val="321"/>
        </w:trPr>
        <w:tc>
          <w:tcPr>
            <w:tcW w:w="2171" w:type="dxa"/>
            <w:tcBorders>
              <w:top w:val="single" w:sz="4" w:space="0" w:color="D99594"/>
              <w:left w:val="single" w:sz="4" w:space="0" w:color="D99594"/>
              <w:bottom w:val="single" w:sz="4" w:space="0" w:color="D99594"/>
              <w:right w:val="single" w:sz="4" w:space="0" w:color="D99594"/>
            </w:tcBorders>
            <w:vAlign w:val="center"/>
          </w:tcPr>
          <w:p w14:paraId="2F331C98" w14:textId="515077CC" w:rsidR="00FF56F4" w:rsidRDefault="00FF56F4" w:rsidP="00FF56F4">
            <w:pPr>
              <w:pStyle w:val="TableParagraph"/>
              <w:spacing w:before="42" w:line="240" w:lineRule="auto"/>
              <w:ind w:left="115"/>
              <w:rPr>
                <w:sz w:val="20"/>
              </w:rPr>
            </w:pPr>
            <w:r w:rsidRPr="00C33679">
              <w:rPr>
                <w:szCs w:val="20"/>
              </w:rPr>
              <w:t>Link to Facility Info:</w:t>
            </w:r>
          </w:p>
        </w:tc>
        <w:tc>
          <w:tcPr>
            <w:tcW w:w="7908" w:type="dxa"/>
            <w:gridSpan w:val="4"/>
            <w:tcBorders>
              <w:top w:val="single" w:sz="4" w:space="0" w:color="D99594"/>
              <w:left w:val="single" w:sz="4" w:space="0" w:color="D99594"/>
              <w:bottom w:val="single" w:sz="4" w:space="0" w:color="D99594"/>
              <w:right w:val="single" w:sz="4" w:space="0" w:color="D99594"/>
            </w:tcBorders>
          </w:tcPr>
          <w:p w14:paraId="56DCBD19" w14:textId="1F472091" w:rsidR="00FF56F4" w:rsidRDefault="00FF56F4" w:rsidP="00FF56F4">
            <w:pPr>
              <w:pStyle w:val="TableParagraph"/>
              <w:spacing w:before="42" w:line="240" w:lineRule="auto"/>
              <w:ind w:left="113"/>
              <w:rPr>
                <w:b/>
                <w:sz w:val="20"/>
              </w:rPr>
            </w:pPr>
            <w:r w:rsidRPr="00FF56F4">
              <w:rPr>
                <w:rFonts w:cs="Arial"/>
                <w:b/>
                <w:bCs/>
                <w:color w:val="4848FF"/>
                <w:u w:val="single"/>
              </w:rPr>
              <w:t>Aquatic Center</w:t>
            </w:r>
            <w:r>
              <w:rPr>
                <w:rFonts w:cs="Arial"/>
                <w:b/>
                <w:bCs/>
                <w:color w:val="4848FF"/>
                <w:u w:val="single"/>
              </w:rPr>
              <w:t xml:space="preserve"> Link</w:t>
            </w:r>
            <w:r>
              <w:rPr>
                <w:rFonts w:cs="Arial"/>
                <w:b/>
                <w:bCs/>
                <w:color w:val="005C00"/>
              </w:rPr>
              <w:t xml:space="preserve"> </w:t>
            </w:r>
            <w:r w:rsidRPr="0032329C">
              <w:rPr>
                <w:rFonts w:cs="Arial"/>
                <w:i/>
                <w:iCs/>
                <w:color w:val="005C00"/>
              </w:rPr>
              <w:t>(Link</w:t>
            </w:r>
            <w:r>
              <w:rPr>
                <w:rFonts w:cs="Arial"/>
                <w:i/>
                <w:iCs/>
                <w:color w:val="005C00"/>
              </w:rPr>
              <w:t xml:space="preserve"> to Address, Directions, &amp; Facility Information</w:t>
            </w:r>
            <w:r w:rsidRPr="0032329C">
              <w:rPr>
                <w:rFonts w:cs="Arial"/>
                <w:i/>
                <w:iCs/>
                <w:color w:val="005C00"/>
              </w:rPr>
              <w:t>)</w:t>
            </w:r>
          </w:p>
        </w:tc>
      </w:tr>
      <w:tr w:rsidR="00FF56F4" w14:paraId="607924D2" w14:textId="77777777" w:rsidTr="00831DDA">
        <w:trPr>
          <w:trHeight w:val="320"/>
        </w:trPr>
        <w:tc>
          <w:tcPr>
            <w:tcW w:w="2171" w:type="dxa"/>
            <w:tcBorders>
              <w:top w:val="single" w:sz="4" w:space="0" w:color="D99594"/>
              <w:left w:val="single" w:sz="4" w:space="0" w:color="D99594"/>
              <w:bottom w:val="single" w:sz="4" w:space="0" w:color="D99594"/>
              <w:right w:val="single" w:sz="4" w:space="0" w:color="D99594"/>
            </w:tcBorders>
          </w:tcPr>
          <w:p w14:paraId="153085F1" w14:textId="77777777" w:rsidR="00FF56F4" w:rsidRDefault="00FF56F4" w:rsidP="00FF56F4">
            <w:pPr>
              <w:pStyle w:val="TableParagraph"/>
              <w:spacing w:before="42" w:line="240" w:lineRule="auto"/>
              <w:ind w:left="115"/>
              <w:rPr>
                <w:sz w:val="20"/>
              </w:rPr>
            </w:pPr>
            <w:r>
              <w:rPr>
                <w:sz w:val="20"/>
              </w:rPr>
              <w:t>Host</w:t>
            </w:r>
            <w:r>
              <w:rPr>
                <w:spacing w:val="-1"/>
                <w:sz w:val="20"/>
              </w:rPr>
              <w:t xml:space="preserve"> </w:t>
            </w:r>
            <w:r>
              <w:rPr>
                <w:sz w:val="20"/>
              </w:rPr>
              <w:t>Team</w:t>
            </w:r>
            <w:r>
              <w:rPr>
                <w:spacing w:val="-1"/>
                <w:sz w:val="20"/>
              </w:rPr>
              <w:t xml:space="preserve"> </w:t>
            </w:r>
            <w:r>
              <w:rPr>
                <w:spacing w:val="-2"/>
                <w:sz w:val="20"/>
              </w:rPr>
              <w:t>Contact:</w:t>
            </w:r>
          </w:p>
        </w:tc>
        <w:tc>
          <w:tcPr>
            <w:tcW w:w="5004" w:type="dxa"/>
            <w:gridSpan w:val="3"/>
            <w:tcBorders>
              <w:top w:val="single" w:sz="4" w:space="0" w:color="D99594"/>
              <w:left w:val="single" w:sz="4" w:space="0" w:color="D99594"/>
              <w:bottom w:val="single" w:sz="4" w:space="0" w:color="D99594"/>
              <w:right w:val="single" w:sz="4" w:space="0" w:color="D99594"/>
            </w:tcBorders>
          </w:tcPr>
          <w:p w14:paraId="018F39B5" w14:textId="77777777" w:rsidR="00FF56F4" w:rsidRDefault="00FF56F4" w:rsidP="00FF56F4">
            <w:pPr>
              <w:pStyle w:val="TableParagraph"/>
              <w:spacing w:before="42" w:line="240" w:lineRule="auto"/>
              <w:ind w:left="115"/>
              <w:rPr>
                <w:sz w:val="20"/>
              </w:rPr>
            </w:pPr>
            <w:r>
              <w:rPr>
                <w:sz w:val="20"/>
              </w:rPr>
              <w:t>Fill in</w:t>
            </w:r>
          </w:p>
        </w:tc>
        <w:tc>
          <w:tcPr>
            <w:tcW w:w="2904" w:type="dxa"/>
            <w:tcBorders>
              <w:top w:val="single" w:sz="4" w:space="0" w:color="D99594"/>
              <w:left w:val="single" w:sz="4" w:space="0" w:color="D99594"/>
              <w:bottom w:val="single" w:sz="4" w:space="0" w:color="D99594"/>
              <w:right w:val="single" w:sz="4" w:space="0" w:color="D99594"/>
            </w:tcBorders>
          </w:tcPr>
          <w:p w14:paraId="6EA58F58" w14:textId="77777777" w:rsidR="00FF56F4" w:rsidRDefault="006E5EF5" w:rsidP="00FF56F4">
            <w:pPr>
              <w:pStyle w:val="TableParagraph"/>
              <w:spacing w:before="42" w:line="240" w:lineRule="auto"/>
              <w:ind w:left="115"/>
              <w:rPr>
                <w:sz w:val="20"/>
              </w:rPr>
            </w:pPr>
            <w:hyperlink r:id="rId8">
              <w:r w:rsidR="00FF56F4">
                <w:rPr>
                  <w:color w:val="0000FF"/>
                  <w:spacing w:val="-2"/>
                  <w:sz w:val="20"/>
                  <w:u w:val="single" w:color="0000FF"/>
                </w:rPr>
                <w:t>Emil</w:t>
              </w:r>
            </w:hyperlink>
            <w:r w:rsidR="00FF56F4">
              <w:rPr>
                <w:color w:val="0000FF"/>
                <w:spacing w:val="-2"/>
                <w:sz w:val="20"/>
                <w:u w:val="single" w:color="0000FF"/>
              </w:rPr>
              <w:t xml:space="preserve"> of Host team contact</w:t>
            </w:r>
          </w:p>
        </w:tc>
      </w:tr>
      <w:tr w:rsidR="00FF56F4" w14:paraId="4CE7CB2A" w14:textId="77777777" w:rsidTr="00831DDA">
        <w:trPr>
          <w:trHeight w:val="320"/>
        </w:trPr>
        <w:tc>
          <w:tcPr>
            <w:tcW w:w="2171" w:type="dxa"/>
            <w:tcBorders>
              <w:top w:val="single" w:sz="4" w:space="0" w:color="D99594"/>
              <w:left w:val="single" w:sz="4" w:space="0" w:color="D99594"/>
              <w:bottom w:val="single" w:sz="4" w:space="0" w:color="D99594"/>
              <w:right w:val="single" w:sz="4" w:space="0" w:color="D99594"/>
            </w:tcBorders>
          </w:tcPr>
          <w:p w14:paraId="2286696D" w14:textId="77777777" w:rsidR="00FF56F4" w:rsidRDefault="00FF56F4" w:rsidP="00FF56F4">
            <w:pPr>
              <w:pStyle w:val="TableParagraph"/>
              <w:spacing w:before="42" w:line="240" w:lineRule="auto"/>
              <w:ind w:left="115"/>
              <w:rPr>
                <w:sz w:val="20"/>
              </w:rPr>
            </w:pPr>
            <w:r>
              <w:rPr>
                <w:sz w:val="20"/>
              </w:rPr>
              <w:t>Meet</w:t>
            </w:r>
            <w:r>
              <w:rPr>
                <w:spacing w:val="-1"/>
                <w:sz w:val="20"/>
              </w:rPr>
              <w:t xml:space="preserve"> </w:t>
            </w:r>
            <w:r>
              <w:rPr>
                <w:spacing w:val="-2"/>
                <w:sz w:val="20"/>
              </w:rPr>
              <w:t>Director:</w:t>
            </w:r>
          </w:p>
        </w:tc>
        <w:tc>
          <w:tcPr>
            <w:tcW w:w="5004" w:type="dxa"/>
            <w:gridSpan w:val="3"/>
            <w:tcBorders>
              <w:top w:val="single" w:sz="4" w:space="0" w:color="D99594"/>
              <w:left w:val="single" w:sz="4" w:space="0" w:color="D99594"/>
              <w:bottom w:val="single" w:sz="4" w:space="0" w:color="D99594"/>
              <w:right w:val="single" w:sz="4" w:space="0" w:color="D99594"/>
            </w:tcBorders>
          </w:tcPr>
          <w:p w14:paraId="19874BF9" w14:textId="77777777" w:rsidR="00FF56F4" w:rsidRDefault="00FF56F4" w:rsidP="00FF56F4">
            <w:pPr>
              <w:pStyle w:val="TableParagraph"/>
              <w:spacing w:before="42" w:line="240" w:lineRule="auto"/>
              <w:ind w:left="114"/>
              <w:rPr>
                <w:sz w:val="20"/>
              </w:rPr>
            </w:pPr>
            <w:r>
              <w:rPr>
                <w:sz w:val="20"/>
              </w:rPr>
              <w:t>Fill in</w:t>
            </w:r>
          </w:p>
        </w:tc>
        <w:tc>
          <w:tcPr>
            <w:tcW w:w="2904" w:type="dxa"/>
            <w:tcBorders>
              <w:top w:val="single" w:sz="4" w:space="0" w:color="D99594"/>
              <w:left w:val="single" w:sz="4" w:space="0" w:color="D99594"/>
              <w:bottom w:val="single" w:sz="4" w:space="0" w:color="D99594"/>
              <w:right w:val="single" w:sz="4" w:space="0" w:color="D99594"/>
            </w:tcBorders>
          </w:tcPr>
          <w:p w14:paraId="767A4CF8" w14:textId="77777777" w:rsidR="00FF56F4" w:rsidRDefault="006E5EF5" w:rsidP="00FF56F4">
            <w:pPr>
              <w:pStyle w:val="TableParagraph"/>
              <w:spacing w:before="42" w:line="240" w:lineRule="auto"/>
              <w:ind w:left="115"/>
              <w:rPr>
                <w:sz w:val="20"/>
              </w:rPr>
            </w:pPr>
            <w:hyperlink r:id="rId9">
              <w:r w:rsidR="00FF56F4">
                <w:rPr>
                  <w:color w:val="0000FF"/>
                  <w:spacing w:val="-2"/>
                  <w:sz w:val="20"/>
                  <w:u w:val="single" w:color="0000FF"/>
                </w:rPr>
                <w:t>Email</w:t>
              </w:r>
            </w:hyperlink>
            <w:r w:rsidR="00FF56F4">
              <w:rPr>
                <w:color w:val="0000FF"/>
                <w:spacing w:val="-2"/>
                <w:sz w:val="20"/>
                <w:u w:val="single" w:color="0000FF"/>
              </w:rPr>
              <w:t xml:space="preserve"> of Meet director</w:t>
            </w:r>
          </w:p>
        </w:tc>
      </w:tr>
      <w:tr w:rsidR="00FF56F4" w14:paraId="68B23578" w14:textId="77777777" w:rsidTr="00831DDA">
        <w:trPr>
          <w:trHeight w:val="321"/>
        </w:trPr>
        <w:tc>
          <w:tcPr>
            <w:tcW w:w="2171" w:type="dxa"/>
            <w:tcBorders>
              <w:top w:val="single" w:sz="4" w:space="0" w:color="D99594"/>
              <w:left w:val="single" w:sz="4" w:space="0" w:color="D99594"/>
              <w:bottom w:val="single" w:sz="4" w:space="0" w:color="D99594"/>
              <w:right w:val="single" w:sz="4" w:space="0" w:color="D99594"/>
            </w:tcBorders>
          </w:tcPr>
          <w:p w14:paraId="7369FADF" w14:textId="77777777" w:rsidR="00FF56F4" w:rsidRDefault="00FF56F4" w:rsidP="00FF56F4">
            <w:pPr>
              <w:pStyle w:val="TableParagraph"/>
              <w:spacing w:before="42" w:line="240" w:lineRule="auto"/>
              <w:ind w:left="115"/>
              <w:rPr>
                <w:sz w:val="20"/>
              </w:rPr>
            </w:pPr>
            <w:r>
              <w:rPr>
                <w:sz w:val="20"/>
              </w:rPr>
              <w:t>Meet</w:t>
            </w:r>
            <w:r>
              <w:rPr>
                <w:spacing w:val="-4"/>
                <w:sz w:val="20"/>
              </w:rPr>
              <w:t xml:space="preserve"> </w:t>
            </w:r>
            <w:r>
              <w:rPr>
                <w:spacing w:val="-2"/>
                <w:sz w:val="20"/>
              </w:rPr>
              <w:t>Referees:</w:t>
            </w:r>
          </w:p>
        </w:tc>
        <w:tc>
          <w:tcPr>
            <w:tcW w:w="5004" w:type="dxa"/>
            <w:gridSpan w:val="3"/>
            <w:tcBorders>
              <w:top w:val="single" w:sz="4" w:space="0" w:color="D99594"/>
              <w:left w:val="single" w:sz="4" w:space="0" w:color="D99594"/>
              <w:bottom w:val="single" w:sz="4" w:space="0" w:color="D99594"/>
              <w:right w:val="single" w:sz="4" w:space="0" w:color="D99594"/>
            </w:tcBorders>
          </w:tcPr>
          <w:p w14:paraId="43CA3D70" w14:textId="77777777" w:rsidR="00FF56F4" w:rsidRDefault="00FF56F4" w:rsidP="00FF56F4">
            <w:pPr>
              <w:pStyle w:val="TableParagraph"/>
              <w:spacing w:before="42" w:line="240" w:lineRule="auto"/>
              <w:ind w:left="114"/>
              <w:rPr>
                <w:sz w:val="20"/>
              </w:rPr>
            </w:pPr>
            <w:r>
              <w:rPr>
                <w:sz w:val="20"/>
              </w:rPr>
              <w:t>Fill in</w:t>
            </w:r>
          </w:p>
        </w:tc>
        <w:tc>
          <w:tcPr>
            <w:tcW w:w="2904" w:type="dxa"/>
            <w:tcBorders>
              <w:top w:val="single" w:sz="4" w:space="0" w:color="D99594"/>
              <w:left w:val="single" w:sz="4" w:space="0" w:color="D99594"/>
              <w:bottom w:val="single" w:sz="4" w:space="0" w:color="D99594"/>
              <w:right w:val="single" w:sz="4" w:space="0" w:color="D99594"/>
            </w:tcBorders>
          </w:tcPr>
          <w:p w14:paraId="40A3D86A" w14:textId="77777777" w:rsidR="00FF56F4" w:rsidRDefault="006E5EF5" w:rsidP="00FF56F4">
            <w:pPr>
              <w:pStyle w:val="TableParagraph"/>
              <w:spacing w:before="42" w:line="240" w:lineRule="auto"/>
              <w:ind w:left="125"/>
              <w:rPr>
                <w:sz w:val="20"/>
              </w:rPr>
            </w:pPr>
            <w:hyperlink r:id="rId10">
              <w:r w:rsidR="00FF56F4">
                <w:rPr>
                  <w:color w:val="0000FF"/>
                  <w:spacing w:val="-2"/>
                  <w:sz w:val="20"/>
                  <w:u w:val="single" w:color="0000FF"/>
                </w:rPr>
                <w:t>Email</w:t>
              </w:r>
            </w:hyperlink>
            <w:r w:rsidR="00FF56F4">
              <w:rPr>
                <w:color w:val="0000FF"/>
                <w:spacing w:val="-2"/>
                <w:sz w:val="20"/>
                <w:u w:val="single" w:color="0000FF"/>
              </w:rPr>
              <w:t xml:space="preserve"> of meet ref</w:t>
            </w:r>
          </w:p>
        </w:tc>
      </w:tr>
      <w:tr w:rsidR="00FF56F4" w14:paraId="3FED78E5" w14:textId="77777777" w:rsidTr="00831DDA">
        <w:trPr>
          <w:trHeight w:val="320"/>
        </w:trPr>
        <w:tc>
          <w:tcPr>
            <w:tcW w:w="2171" w:type="dxa"/>
            <w:tcBorders>
              <w:top w:val="single" w:sz="4" w:space="0" w:color="D99594"/>
              <w:left w:val="single" w:sz="4" w:space="0" w:color="D99594"/>
              <w:bottom w:val="single" w:sz="4" w:space="0" w:color="D99594"/>
              <w:right w:val="single" w:sz="4" w:space="0" w:color="D99594"/>
            </w:tcBorders>
          </w:tcPr>
          <w:p w14:paraId="17BA2A11" w14:textId="77777777" w:rsidR="00FF56F4" w:rsidRDefault="00FF56F4" w:rsidP="00FF56F4">
            <w:pPr>
              <w:pStyle w:val="TableParagraph"/>
              <w:spacing w:before="42" w:line="240" w:lineRule="auto"/>
              <w:ind w:left="115"/>
              <w:rPr>
                <w:sz w:val="20"/>
              </w:rPr>
            </w:pPr>
            <w:r>
              <w:rPr>
                <w:sz w:val="20"/>
              </w:rPr>
              <w:t>Admin</w:t>
            </w:r>
            <w:r>
              <w:rPr>
                <w:spacing w:val="-3"/>
                <w:sz w:val="20"/>
              </w:rPr>
              <w:t xml:space="preserve"> </w:t>
            </w:r>
            <w:r>
              <w:rPr>
                <w:spacing w:val="-2"/>
                <w:sz w:val="20"/>
              </w:rPr>
              <w:t>Officials:</w:t>
            </w:r>
          </w:p>
        </w:tc>
        <w:tc>
          <w:tcPr>
            <w:tcW w:w="5004" w:type="dxa"/>
            <w:gridSpan w:val="3"/>
            <w:tcBorders>
              <w:top w:val="single" w:sz="4" w:space="0" w:color="D99594"/>
              <w:left w:val="single" w:sz="4" w:space="0" w:color="D99594"/>
              <w:bottom w:val="single" w:sz="4" w:space="0" w:color="D99594"/>
              <w:right w:val="single" w:sz="4" w:space="0" w:color="D99594"/>
            </w:tcBorders>
          </w:tcPr>
          <w:p w14:paraId="5BEC901C" w14:textId="77777777" w:rsidR="00FF56F4" w:rsidRDefault="00FF56F4" w:rsidP="00FF56F4">
            <w:pPr>
              <w:pStyle w:val="TableParagraph"/>
              <w:spacing w:before="42" w:line="240" w:lineRule="auto"/>
              <w:ind w:left="113"/>
              <w:rPr>
                <w:sz w:val="20"/>
              </w:rPr>
            </w:pPr>
            <w:r>
              <w:rPr>
                <w:sz w:val="20"/>
              </w:rPr>
              <w:t>Fill in</w:t>
            </w:r>
          </w:p>
        </w:tc>
        <w:tc>
          <w:tcPr>
            <w:tcW w:w="2904" w:type="dxa"/>
            <w:tcBorders>
              <w:top w:val="single" w:sz="4" w:space="0" w:color="D99594"/>
              <w:left w:val="single" w:sz="4" w:space="0" w:color="D99594"/>
              <w:bottom w:val="single" w:sz="4" w:space="0" w:color="D99594"/>
              <w:right w:val="single" w:sz="4" w:space="0" w:color="D99594"/>
            </w:tcBorders>
          </w:tcPr>
          <w:p w14:paraId="1D617C62" w14:textId="7B4A9986" w:rsidR="00FF56F4" w:rsidRPr="000D2C3E" w:rsidRDefault="006E5EF5" w:rsidP="00FF56F4">
            <w:pPr>
              <w:pStyle w:val="TableParagraph"/>
              <w:spacing w:before="42" w:line="240" w:lineRule="auto"/>
              <w:rPr>
                <w:sz w:val="20"/>
                <w:u w:val="single"/>
              </w:rPr>
            </w:pPr>
            <w:hyperlink r:id="rId11">
              <w:r w:rsidR="00FF56F4">
                <w:rPr>
                  <w:color w:val="0000FF"/>
                  <w:spacing w:val="-2"/>
                  <w:sz w:val="20"/>
                  <w:u w:val="single" w:color="0000FF"/>
                </w:rPr>
                <w:t>Email</w:t>
              </w:r>
            </w:hyperlink>
            <w:r w:rsidR="00FF56F4">
              <w:rPr>
                <w:color w:val="0000FF"/>
                <w:spacing w:val="-2"/>
                <w:sz w:val="20"/>
                <w:u w:val="single" w:color="0000FF"/>
              </w:rPr>
              <w:t xml:space="preserve"> of meet Admin Official</w:t>
            </w:r>
          </w:p>
        </w:tc>
      </w:tr>
      <w:tr w:rsidR="00FF56F4" w14:paraId="7545756E" w14:textId="77777777" w:rsidTr="00831DDA">
        <w:trPr>
          <w:trHeight w:val="555"/>
        </w:trPr>
        <w:tc>
          <w:tcPr>
            <w:tcW w:w="2171" w:type="dxa"/>
            <w:tcBorders>
              <w:top w:val="single" w:sz="4" w:space="0" w:color="D99594"/>
              <w:left w:val="single" w:sz="4" w:space="0" w:color="D99594"/>
              <w:bottom w:val="single" w:sz="4" w:space="0" w:color="D99594"/>
              <w:right w:val="single" w:sz="4" w:space="0" w:color="D99594"/>
            </w:tcBorders>
          </w:tcPr>
          <w:p w14:paraId="1443B300" w14:textId="77777777" w:rsidR="00FF56F4" w:rsidRDefault="00FF56F4" w:rsidP="00FF56F4">
            <w:pPr>
              <w:pStyle w:val="TableParagraph"/>
              <w:spacing w:before="160" w:line="240" w:lineRule="auto"/>
              <w:ind w:left="115"/>
              <w:rPr>
                <w:sz w:val="20"/>
              </w:rPr>
            </w:pPr>
            <w:r>
              <w:rPr>
                <w:sz w:val="20"/>
              </w:rPr>
              <w:t>Safety</w:t>
            </w:r>
            <w:r>
              <w:rPr>
                <w:spacing w:val="-5"/>
                <w:sz w:val="20"/>
              </w:rPr>
              <w:t xml:space="preserve"> </w:t>
            </w:r>
            <w:r>
              <w:rPr>
                <w:spacing w:val="-2"/>
                <w:sz w:val="20"/>
              </w:rPr>
              <w:t>Marshalls:</w:t>
            </w:r>
          </w:p>
        </w:tc>
        <w:tc>
          <w:tcPr>
            <w:tcW w:w="5004" w:type="dxa"/>
            <w:gridSpan w:val="3"/>
            <w:tcBorders>
              <w:top w:val="single" w:sz="4" w:space="0" w:color="D99594"/>
              <w:left w:val="single" w:sz="4" w:space="0" w:color="D99594"/>
              <w:bottom w:val="single" w:sz="4" w:space="0" w:color="D99594"/>
              <w:right w:val="single" w:sz="4" w:space="0" w:color="D99594"/>
            </w:tcBorders>
          </w:tcPr>
          <w:p w14:paraId="0436B742" w14:textId="77777777" w:rsidR="00FF56F4" w:rsidRDefault="00FF56F4" w:rsidP="00FF56F4">
            <w:pPr>
              <w:pStyle w:val="TableParagraph"/>
              <w:spacing w:before="42" w:line="240" w:lineRule="auto"/>
              <w:ind w:left="113" w:right="3966"/>
              <w:rPr>
                <w:sz w:val="20"/>
              </w:rPr>
            </w:pPr>
            <w:r>
              <w:rPr>
                <w:sz w:val="20"/>
              </w:rPr>
              <w:t>Male?</w:t>
            </w:r>
          </w:p>
          <w:p w14:paraId="4221118E" w14:textId="77777777" w:rsidR="00FF56F4" w:rsidRDefault="00FF56F4" w:rsidP="00FF56F4">
            <w:pPr>
              <w:pStyle w:val="TableParagraph"/>
              <w:spacing w:before="42" w:line="240" w:lineRule="auto"/>
              <w:ind w:left="113" w:right="3966"/>
              <w:rPr>
                <w:sz w:val="20"/>
              </w:rPr>
            </w:pPr>
            <w:r>
              <w:rPr>
                <w:sz w:val="20"/>
              </w:rPr>
              <w:t>Female?</w:t>
            </w:r>
          </w:p>
        </w:tc>
        <w:tc>
          <w:tcPr>
            <w:tcW w:w="2904" w:type="dxa"/>
            <w:tcBorders>
              <w:top w:val="single" w:sz="4" w:space="0" w:color="D99594"/>
              <w:left w:val="single" w:sz="4" w:space="0" w:color="D99594"/>
              <w:bottom w:val="single" w:sz="4" w:space="0" w:color="D99594"/>
              <w:right w:val="single" w:sz="4" w:space="0" w:color="D99594"/>
            </w:tcBorders>
          </w:tcPr>
          <w:p w14:paraId="09AB3F5E" w14:textId="77777777" w:rsidR="00FF56F4" w:rsidRDefault="00FF56F4" w:rsidP="00FF56F4">
            <w:pPr>
              <w:pStyle w:val="TableParagraph"/>
              <w:spacing w:before="42" w:line="240" w:lineRule="auto"/>
              <w:ind w:left="115" w:hanging="1"/>
            </w:pPr>
            <w:r>
              <w:t>Email for male</w:t>
            </w:r>
          </w:p>
          <w:p w14:paraId="09AAB745" w14:textId="77777777" w:rsidR="00FF56F4" w:rsidRDefault="00FF56F4" w:rsidP="00FF56F4">
            <w:pPr>
              <w:pStyle w:val="TableParagraph"/>
              <w:spacing w:before="42" w:line="240" w:lineRule="auto"/>
              <w:ind w:left="115" w:hanging="1"/>
              <w:rPr>
                <w:sz w:val="20"/>
              </w:rPr>
            </w:pPr>
            <w:r>
              <w:t>Email for female</w:t>
            </w:r>
            <w:r>
              <w:rPr>
                <w:sz w:val="20"/>
              </w:rPr>
              <w:t xml:space="preserve"> </w:t>
            </w:r>
          </w:p>
        </w:tc>
      </w:tr>
      <w:tr w:rsidR="00FF56F4" w14:paraId="41B489BF" w14:textId="77777777" w:rsidTr="00831DDA">
        <w:trPr>
          <w:trHeight w:val="320"/>
        </w:trPr>
        <w:tc>
          <w:tcPr>
            <w:tcW w:w="2171" w:type="dxa"/>
            <w:tcBorders>
              <w:top w:val="single" w:sz="4" w:space="0" w:color="D99594"/>
              <w:left w:val="single" w:sz="4" w:space="0" w:color="D99594"/>
              <w:bottom w:val="single" w:sz="4" w:space="0" w:color="D99594"/>
              <w:right w:val="single" w:sz="4" w:space="0" w:color="D99594"/>
            </w:tcBorders>
          </w:tcPr>
          <w:p w14:paraId="04B6F2FA" w14:textId="77777777" w:rsidR="00FF56F4" w:rsidRDefault="00FF56F4" w:rsidP="00FF56F4">
            <w:pPr>
              <w:pStyle w:val="TableParagraph"/>
              <w:spacing w:before="42" w:line="240" w:lineRule="auto"/>
              <w:ind w:left="115"/>
              <w:rPr>
                <w:sz w:val="20"/>
              </w:rPr>
            </w:pPr>
            <w:r>
              <w:rPr>
                <w:sz w:val="20"/>
              </w:rPr>
              <w:t>Entry</w:t>
            </w:r>
            <w:r>
              <w:rPr>
                <w:spacing w:val="-5"/>
                <w:sz w:val="20"/>
              </w:rPr>
              <w:t xml:space="preserve"> </w:t>
            </w:r>
            <w:r>
              <w:rPr>
                <w:spacing w:val="-2"/>
                <w:sz w:val="20"/>
              </w:rPr>
              <w:t>Coordinator:</w:t>
            </w:r>
          </w:p>
        </w:tc>
        <w:tc>
          <w:tcPr>
            <w:tcW w:w="2868" w:type="dxa"/>
            <w:tcBorders>
              <w:top w:val="single" w:sz="4" w:space="0" w:color="D99594"/>
              <w:left w:val="single" w:sz="4" w:space="0" w:color="D99594"/>
              <w:bottom w:val="single" w:sz="4" w:space="0" w:color="D99594"/>
              <w:right w:val="single" w:sz="4" w:space="0" w:color="D99594"/>
            </w:tcBorders>
          </w:tcPr>
          <w:p w14:paraId="79941797" w14:textId="77777777" w:rsidR="00FF56F4" w:rsidRDefault="00FF56F4" w:rsidP="00FF56F4">
            <w:pPr>
              <w:pStyle w:val="TableParagraph"/>
              <w:spacing w:before="42" w:line="240" w:lineRule="auto"/>
              <w:ind w:left="112"/>
              <w:rPr>
                <w:sz w:val="20"/>
              </w:rPr>
            </w:pPr>
            <w:r>
              <w:rPr>
                <w:sz w:val="20"/>
              </w:rPr>
              <w:t>Fill in</w:t>
            </w:r>
          </w:p>
        </w:tc>
        <w:tc>
          <w:tcPr>
            <w:tcW w:w="2136" w:type="dxa"/>
            <w:gridSpan w:val="2"/>
            <w:tcBorders>
              <w:top w:val="single" w:sz="4" w:space="0" w:color="D99594"/>
              <w:left w:val="single" w:sz="4" w:space="0" w:color="D99594"/>
              <w:bottom w:val="single" w:sz="4" w:space="0" w:color="D99594"/>
              <w:right w:val="single" w:sz="4" w:space="0" w:color="D99594"/>
            </w:tcBorders>
          </w:tcPr>
          <w:p w14:paraId="4159F397" w14:textId="77777777" w:rsidR="00FF56F4" w:rsidRDefault="00FF56F4" w:rsidP="00FF56F4">
            <w:pPr>
              <w:pStyle w:val="TableParagraph"/>
              <w:spacing w:before="42" w:line="240" w:lineRule="auto"/>
              <w:ind w:left="114"/>
              <w:rPr>
                <w:sz w:val="20"/>
              </w:rPr>
            </w:pPr>
            <w:r>
              <w:rPr>
                <w:spacing w:val="-2"/>
                <w:sz w:val="20"/>
              </w:rPr>
              <w:t>Fill in phone Number</w:t>
            </w:r>
          </w:p>
        </w:tc>
        <w:tc>
          <w:tcPr>
            <w:tcW w:w="2904" w:type="dxa"/>
            <w:tcBorders>
              <w:top w:val="single" w:sz="4" w:space="0" w:color="D99594"/>
              <w:left w:val="single" w:sz="4" w:space="0" w:color="D99594"/>
              <w:bottom w:val="single" w:sz="4" w:space="0" w:color="D99594"/>
              <w:right w:val="single" w:sz="4" w:space="0" w:color="D99594"/>
            </w:tcBorders>
          </w:tcPr>
          <w:p w14:paraId="32E2CBE3" w14:textId="77777777" w:rsidR="00FF56F4" w:rsidRDefault="00FF56F4" w:rsidP="00FF56F4">
            <w:pPr>
              <w:pStyle w:val="TableParagraph"/>
              <w:spacing w:before="42" w:line="240" w:lineRule="auto"/>
              <w:ind w:left="115"/>
              <w:rPr>
                <w:sz w:val="20"/>
              </w:rPr>
            </w:pPr>
            <w:r>
              <w:t>Fill in email</w:t>
            </w:r>
            <w:r>
              <w:rPr>
                <w:sz w:val="20"/>
              </w:rPr>
              <w:t xml:space="preserve"> </w:t>
            </w:r>
          </w:p>
        </w:tc>
      </w:tr>
      <w:tr w:rsidR="00FF56F4" w14:paraId="2C157934" w14:textId="77777777" w:rsidTr="008D5FD9">
        <w:trPr>
          <w:trHeight w:val="321"/>
        </w:trPr>
        <w:tc>
          <w:tcPr>
            <w:tcW w:w="2171" w:type="dxa"/>
            <w:tcBorders>
              <w:top w:val="single" w:sz="4" w:space="0" w:color="D99594"/>
              <w:left w:val="single" w:sz="4" w:space="0" w:color="D99594"/>
              <w:bottom w:val="single" w:sz="4" w:space="0" w:color="D99594"/>
              <w:right w:val="single" w:sz="4" w:space="0" w:color="D99594"/>
            </w:tcBorders>
          </w:tcPr>
          <w:p w14:paraId="46154CC3" w14:textId="77777777" w:rsidR="00FF56F4" w:rsidRDefault="00FF56F4" w:rsidP="00FF56F4">
            <w:pPr>
              <w:pStyle w:val="TableParagraph"/>
              <w:spacing w:before="42" w:line="240" w:lineRule="auto"/>
              <w:ind w:left="115"/>
              <w:rPr>
                <w:sz w:val="20"/>
              </w:rPr>
            </w:pPr>
            <w:r>
              <w:rPr>
                <w:sz w:val="20"/>
              </w:rPr>
              <w:t>Entries</w:t>
            </w:r>
            <w:r>
              <w:rPr>
                <w:spacing w:val="-6"/>
                <w:sz w:val="20"/>
              </w:rPr>
              <w:t xml:space="preserve"> </w:t>
            </w:r>
            <w:r>
              <w:rPr>
                <w:spacing w:val="-2"/>
                <w:sz w:val="20"/>
              </w:rPr>
              <w:t>Open:</w:t>
            </w:r>
          </w:p>
        </w:tc>
        <w:tc>
          <w:tcPr>
            <w:tcW w:w="7908" w:type="dxa"/>
            <w:gridSpan w:val="4"/>
            <w:tcBorders>
              <w:top w:val="single" w:sz="4" w:space="0" w:color="D99594"/>
              <w:left w:val="single" w:sz="4" w:space="0" w:color="D99594"/>
              <w:bottom w:val="single" w:sz="4" w:space="0" w:color="D99594"/>
              <w:right w:val="single" w:sz="4" w:space="0" w:color="D99594"/>
            </w:tcBorders>
          </w:tcPr>
          <w:p w14:paraId="3A2EAFA7" w14:textId="77777777" w:rsidR="00FF56F4" w:rsidRDefault="00FF56F4" w:rsidP="00FF56F4">
            <w:pPr>
              <w:pStyle w:val="TableParagraph"/>
              <w:spacing w:before="42" w:line="240" w:lineRule="auto"/>
              <w:ind w:left="113"/>
              <w:rPr>
                <w:b/>
                <w:sz w:val="20"/>
              </w:rPr>
            </w:pPr>
            <w:r>
              <w:rPr>
                <w:b/>
                <w:color w:val="C00000"/>
                <w:sz w:val="20"/>
              </w:rPr>
              <w:t>Fill in date</w:t>
            </w:r>
          </w:p>
        </w:tc>
      </w:tr>
      <w:tr w:rsidR="00FF56F4" w14:paraId="3BA3DC8D" w14:textId="77777777" w:rsidTr="008D5FD9">
        <w:trPr>
          <w:trHeight w:val="320"/>
        </w:trPr>
        <w:tc>
          <w:tcPr>
            <w:tcW w:w="2171" w:type="dxa"/>
            <w:tcBorders>
              <w:top w:val="single" w:sz="4" w:space="0" w:color="D99594"/>
              <w:left w:val="single" w:sz="4" w:space="0" w:color="D99594"/>
              <w:bottom w:val="single" w:sz="4" w:space="0" w:color="D99594"/>
              <w:right w:val="single" w:sz="4" w:space="0" w:color="D99594"/>
            </w:tcBorders>
          </w:tcPr>
          <w:p w14:paraId="4ED78A12" w14:textId="77777777" w:rsidR="00FF56F4" w:rsidRDefault="00FF56F4" w:rsidP="00FF56F4">
            <w:pPr>
              <w:pStyle w:val="TableParagraph"/>
              <w:spacing w:before="42" w:line="240" w:lineRule="auto"/>
              <w:ind w:left="115"/>
              <w:rPr>
                <w:sz w:val="20"/>
              </w:rPr>
            </w:pPr>
            <w:r>
              <w:rPr>
                <w:sz w:val="20"/>
              </w:rPr>
              <w:t>Entry</w:t>
            </w:r>
            <w:r>
              <w:rPr>
                <w:spacing w:val="-5"/>
                <w:sz w:val="20"/>
              </w:rPr>
              <w:t xml:space="preserve"> </w:t>
            </w:r>
            <w:r>
              <w:rPr>
                <w:spacing w:val="-2"/>
                <w:sz w:val="20"/>
              </w:rPr>
              <w:t>Deadline:</w:t>
            </w:r>
          </w:p>
        </w:tc>
        <w:tc>
          <w:tcPr>
            <w:tcW w:w="7908" w:type="dxa"/>
            <w:gridSpan w:val="4"/>
            <w:tcBorders>
              <w:top w:val="single" w:sz="4" w:space="0" w:color="D99594"/>
              <w:left w:val="single" w:sz="4" w:space="0" w:color="D99594"/>
              <w:bottom w:val="single" w:sz="4" w:space="0" w:color="D99594"/>
              <w:right w:val="single" w:sz="4" w:space="0" w:color="D99594"/>
            </w:tcBorders>
          </w:tcPr>
          <w:p w14:paraId="3DD8A7A3" w14:textId="77777777" w:rsidR="00FF56F4" w:rsidRDefault="00FF56F4" w:rsidP="00FF56F4">
            <w:pPr>
              <w:pStyle w:val="TableParagraph"/>
              <w:spacing w:before="42" w:line="240" w:lineRule="auto"/>
              <w:ind w:left="113"/>
              <w:rPr>
                <w:b/>
                <w:sz w:val="20"/>
              </w:rPr>
            </w:pPr>
            <w:r>
              <w:rPr>
                <w:b/>
                <w:color w:val="C00000"/>
                <w:sz w:val="20"/>
              </w:rPr>
              <w:t>Fill in date</w:t>
            </w:r>
          </w:p>
        </w:tc>
      </w:tr>
      <w:tr w:rsidR="00FF56F4" w14:paraId="0C77FBAF" w14:textId="77777777" w:rsidTr="008D5FD9">
        <w:trPr>
          <w:trHeight w:val="320"/>
        </w:trPr>
        <w:tc>
          <w:tcPr>
            <w:tcW w:w="2171" w:type="dxa"/>
            <w:tcBorders>
              <w:top w:val="single" w:sz="4" w:space="0" w:color="D99594"/>
              <w:left w:val="single" w:sz="4" w:space="0" w:color="D99594"/>
              <w:bottom w:val="single" w:sz="4" w:space="0" w:color="D99594"/>
              <w:right w:val="single" w:sz="4" w:space="0" w:color="D99594"/>
            </w:tcBorders>
          </w:tcPr>
          <w:p w14:paraId="1850D9E1" w14:textId="77777777" w:rsidR="00FF56F4" w:rsidRDefault="00FF56F4" w:rsidP="00FF56F4">
            <w:pPr>
              <w:pStyle w:val="TableParagraph"/>
              <w:spacing w:before="42" w:line="240" w:lineRule="auto"/>
              <w:ind w:left="115"/>
              <w:rPr>
                <w:sz w:val="20"/>
              </w:rPr>
            </w:pPr>
            <w:r>
              <w:rPr>
                <w:sz w:val="20"/>
              </w:rPr>
              <w:t>Swimmer</w:t>
            </w:r>
            <w:r>
              <w:rPr>
                <w:spacing w:val="-5"/>
                <w:sz w:val="20"/>
              </w:rPr>
              <w:t xml:space="preserve"> Age</w:t>
            </w:r>
          </w:p>
        </w:tc>
        <w:tc>
          <w:tcPr>
            <w:tcW w:w="7908" w:type="dxa"/>
            <w:gridSpan w:val="4"/>
            <w:tcBorders>
              <w:top w:val="single" w:sz="4" w:space="0" w:color="D99594"/>
              <w:left w:val="single" w:sz="4" w:space="0" w:color="D99594"/>
              <w:bottom w:val="single" w:sz="4" w:space="0" w:color="D99594"/>
              <w:right w:val="single" w:sz="4" w:space="0" w:color="D99594"/>
            </w:tcBorders>
          </w:tcPr>
          <w:p w14:paraId="70C3393E" w14:textId="77777777" w:rsidR="00FF56F4" w:rsidRDefault="00FF56F4" w:rsidP="00FF56F4">
            <w:pPr>
              <w:pStyle w:val="TableParagraph"/>
              <w:spacing w:before="42" w:line="240" w:lineRule="auto"/>
              <w:ind w:left="114"/>
              <w:rPr>
                <w:sz w:val="20"/>
              </w:rPr>
            </w:pPr>
            <w:r>
              <w:rPr>
                <w:sz w:val="20"/>
              </w:rPr>
              <w:t>First day of the meet</w:t>
            </w:r>
          </w:p>
        </w:tc>
      </w:tr>
      <w:tr w:rsidR="00FF56F4" w14:paraId="53459C94" w14:textId="77777777" w:rsidTr="008D5FD9">
        <w:trPr>
          <w:trHeight w:val="320"/>
        </w:trPr>
        <w:tc>
          <w:tcPr>
            <w:tcW w:w="2171" w:type="dxa"/>
            <w:tcBorders>
              <w:top w:val="single" w:sz="4" w:space="0" w:color="D99594"/>
              <w:left w:val="single" w:sz="4" w:space="0" w:color="D99594"/>
              <w:bottom w:val="single" w:sz="4" w:space="0" w:color="D99594"/>
              <w:right w:val="single" w:sz="4" w:space="0" w:color="D99594"/>
            </w:tcBorders>
          </w:tcPr>
          <w:p w14:paraId="44063478" w14:textId="1A577721" w:rsidR="00FF56F4" w:rsidRDefault="00FF56F4" w:rsidP="00FF56F4">
            <w:pPr>
              <w:pStyle w:val="TableParagraph"/>
              <w:spacing w:before="42" w:line="240" w:lineRule="auto"/>
              <w:ind w:left="115"/>
              <w:rPr>
                <w:sz w:val="20"/>
              </w:rPr>
            </w:pPr>
            <w:r>
              <w:rPr>
                <w:sz w:val="20"/>
              </w:rPr>
              <w:t>Entry fees:</w:t>
            </w:r>
          </w:p>
        </w:tc>
        <w:tc>
          <w:tcPr>
            <w:tcW w:w="7908" w:type="dxa"/>
            <w:gridSpan w:val="4"/>
            <w:tcBorders>
              <w:top w:val="single" w:sz="4" w:space="0" w:color="D99594"/>
              <w:left w:val="single" w:sz="4" w:space="0" w:color="D99594"/>
              <w:bottom w:val="single" w:sz="4" w:space="0" w:color="D99594"/>
              <w:right w:val="single" w:sz="4" w:space="0" w:color="D99594"/>
            </w:tcBorders>
          </w:tcPr>
          <w:p w14:paraId="1AA97A6A" w14:textId="77777777" w:rsidR="00FF56F4" w:rsidRDefault="00FF56F4" w:rsidP="00FF56F4">
            <w:pPr>
              <w:pStyle w:val="TableParagraph"/>
              <w:spacing w:before="42" w:line="240" w:lineRule="auto"/>
              <w:ind w:left="112"/>
              <w:rPr>
                <w:sz w:val="20"/>
              </w:rPr>
            </w:pPr>
            <w:r>
              <w:rPr>
                <w:sz w:val="20"/>
              </w:rPr>
              <w:t>Fill in individual entry fee</w:t>
            </w:r>
          </w:p>
          <w:p w14:paraId="280FDC0C" w14:textId="57D32E83" w:rsidR="00FF56F4" w:rsidRDefault="00FF56F4" w:rsidP="00FF56F4">
            <w:pPr>
              <w:pStyle w:val="TableParagraph"/>
              <w:spacing w:before="42" w:line="240" w:lineRule="auto"/>
              <w:ind w:left="112"/>
              <w:rPr>
                <w:sz w:val="20"/>
              </w:rPr>
            </w:pPr>
            <w:r>
              <w:rPr>
                <w:sz w:val="20"/>
              </w:rPr>
              <w:t>Fill in individual distance entry fee</w:t>
            </w:r>
          </w:p>
          <w:p w14:paraId="3D17C0A0" w14:textId="1C450D14" w:rsidR="00FF56F4" w:rsidRDefault="00FF56F4" w:rsidP="00FF56F4">
            <w:pPr>
              <w:pStyle w:val="TableParagraph"/>
              <w:spacing w:before="42" w:line="240" w:lineRule="auto"/>
              <w:ind w:left="112"/>
              <w:rPr>
                <w:sz w:val="20"/>
              </w:rPr>
            </w:pPr>
            <w:r>
              <w:rPr>
                <w:sz w:val="20"/>
              </w:rPr>
              <w:t>Fill in relay entry fee</w:t>
            </w:r>
          </w:p>
        </w:tc>
      </w:tr>
      <w:tr w:rsidR="00FF56F4" w14:paraId="52D5B0BF" w14:textId="77777777" w:rsidTr="008D5FD9">
        <w:trPr>
          <w:trHeight w:val="320"/>
        </w:trPr>
        <w:tc>
          <w:tcPr>
            <w:tcW w:w="2171" w:type="dxa"/>
            <w:tcBorders>
              <w:top w:val="single" w:sz="4" w:space="0" w:color="D99594"/>
              <w:left w:val="single" w:sz="4" w:space="0" w:color="D99594"/>
              <w:bottom w:val="single" w:sz="4" w:space="0" w:color="D99594"/>
              <w:right w:val="single" w:sz="4" w:space="0" w:color="D99594"/>
            </w:tcBorders>
          </w:tcPr>
          <w:p w14:paraId="4E23E1EB" w14:textId="30CFAC1E" w:rsidR="00FF56F4" w:rsidRDefault="00FF56F4" w:rsidP="00FF56F4">
            <w:pPr>
              <w:pStyle w:val="TableParagraph"/>
              <w:spacing w:before="42" w:line="240" w:lineRule="auto"/>
              <w:ind w:left="115"/>
              <w:rPr>
                <w:sz w:val="20"/>
              </w:rPr>
            </w:pPr>
            <w:r>
              <w:rPr>
                <w:sz w:val="20"/>
              </w:rPr>
              <w:t>Entry</w:t>
            </w:r>
            <w:r>
              <w:rPr>
                <w:spacing w:val="-2"/>
                <w:sz w:val="20"/>
              </w:rPr>
              <w:t xml:space="preserve"> Surcharges:</w:t>
            </w:r>
          </w:p>
        </w:tc>
        <w:tc>
          <w:tcPr>
            <w:tcW w:w="7908" w:type="dxa"/>
            <w:gridSpan w:val="4"/>
            <w:tcBorders>
              <w:top w:val="single" w:sz="4" w:space="0" w:color="D99594"/>
              <w:left w:val="single" w:sz="4" w:space="0" w:color="D99594"/>
              <w:bottom w:val="single" w:sz="4" w:space="0" w:color="D99594"/>
              <w:right w:val="single" w:sz="4" w:space="0" w:color="D99594"/>
            </w:tcBorders>
          </w:tcPr>
          <w:p w14:paraId="519EC418" w14:textId="2A0ABD96" w:rsidR="00FF56F4" w:rsidRDefault="00FF56F4" w:rsidP="00FF56F4">
            <w:pPr>
              <w:pStyle w:val="TableParagraph"/>
              <w:spacing w:before="42" w:line="240" w:lineRule="auto"/>
              <w:ind w:left="112"/>
              <w:rPr>
                <w:sz w:val="20"/>
              </w:rPr>
            </w:pPr>
            <w:r>
              <w:rPr>
                <w:b/>
                <w:color w:val="C00000"/>
                <w:sz w:val="20"/>
              </w:rPr>
              <w:t>Fill in surchage</w:t>
            </w:r>
          </w:p>
        </w:tc>
      </w:tr>
      <w:tr w:rsidR="00FF56F4" w14:paraId="48F9DC0D" w14:textId="77777777" w:rsidTr="008D5FD9">
        <w:trPr>
          <w:trHeight w:val="320"/>
        </w:trPr>
        <w:tc>
          <w:tcPr>
            <w:tcW w:w="2171" w:type="dxa"/>
            <w:tcBorders>
              <w:top w:val="single" w:sz="4" w:space="0" w:color="D99594"/>
              <w:left w:val="single" w:sz="4" w:space="0" w:color="D99594"/>
              <w:bottom w:val="single" w:sz="4" w:space="0" w:color="D99594"/>
              <w:right w:val="single" w:sz="4" w:space="0" w:color="D99594"/>
            </w:tcBorders>
          </w:tcPr>
          <w:p w14:paraId="77CECDD3" w14:textId="77777777" w:rsidR="00FF56F4" w:rsidRDefault="00FF56F4" w:rsidP="00FF56F4">
            <w:pPr>
              <w:pStyle w:val="TableParagraph"/>
              <w:spacing w:before="42" w:line="240" w:lineRule="auto"/>
              <w:ind w:left="115"/>
              <w:rPr>
                <w:sz w:val="20"/>
              </w:rPr>
            </w:pPr>
            <w:r>
              <w:rPr>
                <w:sz w:val="20"/>
              </w:rPr>
              <w:t>Meet</w:t>
            </w:r>
            <w:r>
              <w:rPr>
                <w:spacing w:val="-7"/>
                <w:sz w:val="20"/>
              </w:rPr>
              <w:t xml:space="preserve"> </w:t>
            </w:r>
            <w:r>
              <w:rPr>
                <w:spacing w:val="-2"/>
                <w:sz w:val="20"/>
              </w:rPr>
              <w:t>Course:</w:t>
            </w:r>
          </w:p>
        </w:tc>
        <w:tc>
          <w:tcPr>
            <w:tcW w:w="7908" w:type="dxa"/>
            <w:gridSpan w:val="4"/>
            <w:tcBorders>
              <w:top w:val="single" w:sz="4" w:space="0" w:color="D99594"/>
              <w:left w:val="single" w:sz="4" w:space="0" w:color="D99594"/>
              <w:bottom w:val="single" w:sz="4" w:space="0" w:color="D99594"/>
              <w:right w:val="single" w:sz="4" w:space="0" w:color="D99594"/>
            </w:tcBorders>
          </w:tcPr>
          <w:p w14:paraId="53BB069F" w14:textId="77777777" w:rsidR="00FF56F4" w:rsidRDefault="00FF56F4" w:rsidP="00FF56F4">
            <w:pPr>
              <w:pStyle w:val="TableParagraph"/>
              <w:spacing w:before="42" w:line="240" w:lineRule="auto"/>
              <w:ind w:left="112"/>
              <w:rPr>
                <w:sz w:val="20"/>
              </w:rPr>
            </w:pPr>
            <w:r>
              <w:rPr>
                <w:sz w:val="20"/>
              </w:rPr>
              <w:t>Fill in meet course</w:t>
            </w:r>
          </w:p>
        </w:tc>
      </w:tr>
      <w:tr w:rsidR="00FF56F4" w14:paraId="00251B37" w14:textId="77777777" w:rsidTr="008D5FD9">
        <w:trPr>
          <w:trHeight w:val="1771"/>
        </w:trPr>
        <w:tc>
          <w:tcPr>
            <w:tcW w:w="2171" w:type="dxa"/>
            <w:tcBorders>
              <w:top w:val="single" w:sz="4" w:space="0" w:color="D99594"/>
              <w:left w:val="single" w:sz="4" w:space="0" w:color="D99594"/>
              <w:bottom w:val="single" w:sz="4" w:space="0" w:color="D99594"/>
              <w:right w:val="single" w:sz="4" w:space="0" w:color="D99594"/>
            </w:tcBorders>
          </w:tcPr>
          <w:p w14:paraId="347BB3D8" w14:textId="77777777" w:rsidR="00FF56F4" w:rsidRDefault="00FF56F4" w:rsidP="00FF56F4">
            <w:pPr>
              <w:pStyle w:val="TableParagraph"/>
              <w:spacing w:line="240" w:lineRule="auto"/>
              <w:rPr>
                <w:rFonts w:ascii="Times New Roman"/>
              </w:rPr>
            </w:pPr>
          </w:p>
          <w:p w14:paraId="08AF2623" w14:textId="77777777" w:rsidR="00FF56F4" w:rsidRDefault="00FF56F4" w:rsidP="00FF56F4">
            <w:pPr>
              <w:pStyle w:val="TableParagraph"/>
              <w:spacing w:line="240" w:lineRule="auto"/>
              <w:rPr>
                <w:rFonts w:ascii="Times New Roman"/>
              </w:rPr>
            </w:pPr>
          </w:p>
          <w:p w14:paraId="4256B6D3" w14:textId="77777777" w:rsidR="00FF56F4" w:rsidRDefault="00FF56F4" w:rsidP="00FF56F4">
            <w:pPr>
              <w:pStyle w:val="TableParagraph"/>
              <w:spacing w:before="9" w:line="240" w:lineRule="auto"/>
              <w:rPr>
                <w:rFonts w:ascii="Times New Roman"/>
              </w:rPr>
            </w:pPr>
          </w:p>
          <w:p w14:paraId="13B099A4" w14:textId="77777777" w:rsidR="00FF56F4" w:rsidRDefault="00FF56F4" w:rsidP="00FF56F4">
            <w:pPr>
              <w:pStyle w:val="TableParagraph"/>
              <w:spacing w:line="240" w:lineRule="auto"/>
              <w:ind w:left="115"/>
              <w:rPr>
                <w:sz w:val="20"/>
              </w:rPr>
            </w:pPr>
            <w:r>
              <w:rPr>
                <w:sz w:val="20"/>
              </w:rPr>
              <w:t>Meet</w:t>
            </w:r>
            <w:r>
              <w:rPr>
                <w:spacing w:val="-5"/>
                <w:sz w:val="20"/>
              </w:rPr>
              <w:t xml:space="preserve"> </w:t>
            </w:r>
            <w:r>
              <w:rPr>
                <w:spacing w:val="-2"/>
                <w:sz w:val="20"/>
              </w:rPr>
              <w:t>Format:</w:t>
            </w:r>
          </w:p>
        </w:tc>
        <w:tc>
          <w:tcPr>
            <w:tcW w:w="7908" w:type="dxa"/>
            <w:gridSpan w:val="4"/>
            <w:tcBorders>
              <w:top w:val="single" w:sz="4" w:space="0" w:color="D99594"/>
              <w:left w:val="single" w:sz="4" w:space="0" w:color="D99594"/>
              <w:bottom w:val="single" w:sz="4" w:space="0" w:color="D99594"/>
              <w:right w:val="single" w:sz="4" w:space="0" w:color="D99594"/>
            </w:tcBorders>
          </w:tcPr>
          <w:p w14:paraId="7902EC03" w14:textId="77777777" w:rsidR="00FF56F4" w:rsidRDefault="00FF56F4" w:rsidP="00FF56F4">
            <w:pPr>
              <w:pStyle w:val="TableParagraph"/>
              <w:numPr>
                <w:ilvl w:val="0"/>
                <w:numId w:val="4"/>
              </w:numPr>
              <w:tabs>
                <w:tab w:val="left" w:pos="473"/>
              </w:tabs>
              <w:spacing w:line="240" w:lineRule="auto"/>
              <w:ind w:left="473" w:right="172"/>
              <w:rPr>
                <w:rFonts w:ascii="Symbol" w:hAnsi="Symbol"/>
                <w:sz w:val="20"/>
              </w:rPr>
            </w:pPr>
            <w:r>
              <w:rPr>
                <w:sz w:val="20"/>
              </w:rPr>
              <w:t>Fill in meet format</w:t>
            </w:r>
          </w:p>
        </w:tc>
      </w:tr>
      <w:tr w:rsidR="00FF56F4" w14:paraId="4D21024E" w14:textId="77777777" w:rsidTr="00953D3F">
        <w:trPr>
          <w:trHeight w:val="1771"/>
        </w:trPr>
        <w:tc>
          <w:tcPr>
            <w:tcW w:w="2171" w:type="dxa"/>
            <w:tcBorders>
              <w:top w:val="single" w:sz="4" w:space="0" w:color="D99594"/>
              <w:left w:val="single" w:sz="4" w:space="0" w:color="D99594"/>
              <w:bottom w:val="single" w:sz="4" w:space="0" w:color="D99594"/>
              <w:right w:val="single" w:sz="4" w:space="0" w:color="D99594"/>
            </w:tcBorders>
            <w:vAlign w:val="center"/>
          </w:tcPr>
          <w:p w14:paraId="7D756355" w14:textId="6BC8FDD8" w:rsidR="00FF56F4" w:rsidRDefault="00FF56F4" w:rsidP="00FF56F4">
            <w:pPr>
              <w:pStyle w:val="TableParagraph"/>
              <w:spacing w:line="240" w:lineRule="auto"/>
              <w:rPr>
                <w:rFonts w:ascii="Times New Roman"/>
              </w:rPr>
            </w:pPr>
            <w:r w:rsidRPr="00083497">
              <w:rPr>
                <w:szCs w:val="20"/>
              </w:rPr>
              <w:t>No Show Policy</w:t>
            </w:r>
            <w:r>
              <w:rPr>
                <w:szCs w:val="20"/>
              </w:rPr>
              <w:t>:</w:t>
            </w:r>
          </w:p>
        </w:tc>
        <w:tc>
          <w:tcPr>
            <w:tcW w:w="7908" w:type="dxa"/>
            <w:gridSpan w:val="4"/>
            <w:tcBorders>
              <w:top w:val="single" w:sz="4" w:space="0" w:color="D99594"/>
              <w:left w:val="single" w:sz="4" w:space="0" w:color="D99594"/>
              <w:bottom w:val="single" w:sz="4" w:space="0" w:color="D99594"/>
              <w:right w:val="single" w:sz="4" w:space="0" w:color="D99594"/>
            </w:tcBorders>
          </w:tcPr>
          <w:p w14:paraId="1B70B01D" w14:textId="18BF2D60" w:rsidR="00FF56F4" w:rsidRDefault="00FF56F4" w:rsidP="00FF56F4">
            <w:pPr>
              <w:pStyle w:val="TableParagraph"/>
              <w:numPr>
                <w:ilvl w:val="0"/>
                <w:numId w:val="4"/>
              </w:numPr>
              <w:tabs>
                <w:tab w:val="left" w:pos="473"/>
              </w:tabs>
              <w:spacing w:line="240" w:lineRule="auto"/>
              <w:ind w:left="473" w:right="172"/>
              <w:rPr>
                <w:sz w:val="20"/>
              </w:rPr>
            </w:pPr>
            <w:r w:rsidRPr="00083497">
              <w:rPr>
                <w:szCs w:val="20"/>
              </w:rPr>
              <w:t>No penalty will be incurred for an unscratched swimmer who fails to report to the starting blocks for his/her scheduled event.  However, the event will be counted toward the swimmer’s maximum allowable swims for that day.  The swimmer may be allowed to swim the event in a later heat or a subsequent event if the swimmer is at the starting end of the pool, ready to swim, and an open lane is available.  However, the host club will not schedule an additional heat to accommodate the swimmer.</w:t>
            </w:r>
          </w:p>
        </w:tc>
      </w:tr>
      <w:tr w:rsidR="00FF56F4" w14:paraId="18391CF5" w14:textId="77777777" w:rsidTr="00FF56F4">
        <w:trPr>
          <w:trHeight w:val="1084"/>
        </w:trPr>
        <w:tc>
          <w:tcPr>
            <w:tcW w:w="2171" w:type="dxa"/>
            <w:tcBorders>
              <w:top w:val="single" w:sz="4" w:space="0" w:color="D99594"/>
              <w:left w:val="single" w:sz="4" w:space="0" w:color="D99594"/>
              <w:bottom w:val="single" w:sz="4" w:space="0" w:color="D99594"/>
              <w:right w:val="single" w:sz="4" w:space="0" w:color="D99594"/>
            </w:tcBorders>
            <w:vAlign w:val="center"/>
          </w:tcPr>
          <w:p w14:paraId="1DD2C6B3" w14:textId="541A8FAD" w:rsidR="00FF56F4" w:rsidRPr="00FF56F4" w:rsidRDefault="00FF56F4" w:rsidP="00FF56F4">
            <w:pPr>
              <w:pStyle w:val="TableParagraph"/>
              <w:spacing w:line="240" w:lineRule="auto"/>
              <w:rPr>
                <w:szCs w:val="20"/>
              </w:rPr>
            </w:pPr>
            <w:r w:rsidRPr="00FF56F4">
              <w:rPr>
                <w:sz w:val="20"/>
                <w:szCs w:val="20"/>
              </w:rPr>
              <w:t>Medical Information:</w:t>
            </w:r>
          </w:p>
        </w:tc>
        <w:tc>
          <w:tcPr>
            <w:tcW w:w="7908" w:type="dxa"/>
            <w:gridSpan w:val="4"/>
            <w:tcBorders>
              <w:top w:val="single" w:sz="4" w:space="0" w:color="D99594"/>
              <w:left w:val="single" w:sz="4" w:space="0" w:color="D99594"/>
              <w:bottom w:val="single" w:sz="4" w:space="0" w:color="D99594"/>
              <w:right w:val="single" w:sz="4" w:space="0" w:color="D99594"/>
            </w:tcBorders>
          </w:tcPr>
          <w:p w14:paraId="1A06BF4F" w14:textId="7E564CE3" w:rsidR="00FF56F4" w:rsidRPr="00FF56F4" w:rsidRDefault="00FF56F4" w:rsidP="00FF56F4">
            <w:pPr>
              <w:widowControl/>
              <w:numPr>
                <w:ilvl w:val="0"/>
                <w:numId w:val="5"/>
              </w:numPr>
              <w:autoSpaceDE/>
              <w:autoSpaceDN/>
              <w:rPr>
                <w:sz w:val="20"/>
                <w:szCs w:val="20"/>
              </w:rPr>
            </w:pPr>
            <w:r w:rsidRPr="00FF56F4">
              <w:rPr>
                <w:rFonts w:cs="Arial"/>
                <w:b/>
                <w:bCs/>
                <w:iCs/>
                <w:color w:val="FF0000"/>
                <w:sz w:val="20"/>
                <w:szCs w:val="20"/>
              </w:rPr>
              <w:t>Name of Pool</w:t>
            </w:r>
            <w:r w:rsidRPr="00FF56F4">
              <w:rPr>
                <w:rFonts w:cs="Arial"/>
                <w:iCs/>
                <w:color w:val="FF0000"/>
                <w:sz w:val="20"/>
                <w:szCs w:val="20"/>
              </w:rPr>
              <w:t xml:space="preserve"> </w:t>
            </w:r>
            <w:r w:rsidRPr="00FF56F4">
              <w:rPr>
                <w:rFonts w:cs="Arial"/>
                <w:iCs/>
                <w:sz w:val="20"/>
                <w:szCs w:val="20"/>
              </w:rPr>
              <w:t>is staffed with certified lifeguards by the host team and all operational personnel are trained in CPR and First Aid.</w:t>
            </w:r>
          </w:p>
          <w:p w14:paraId="0FE5FCEA" w14:textId="77777777" w:rsidR="00FF56F4" w:rsidRPr="00FF56F4" w:rsidRDefault="00FF56F4" w:rsidP="00FF56F4">
            <w:pPr>
              <w:widowControl/>
              <w:numPr>
                <w:ilvl w:val="0"/>
                <w:numId w:val="5"/>
              </w:numPr>
              <w:autoSpaceDE/>
              <w:autoSpaceDN/>
              <w:rPr>
                <w:sz w:val="20"/>
                <w:szCs w:val="20"/>
              </w:rPr>
            </w:pPr>
            <w:r w:rsidRPr="00FF56F4">
              <w:rPr>
                <w:rFonts w:cs="Arial"/>
                <w:iCs/>
                <w:sz w:val="20"/>
                <w:szCs w:val="20"/>
              </w:rPr>
              <w:t>There is an AED on site.</w:t>
            </w:r>
          </w:p>
          <w:p w14:paraId="3A1D7C5F" w14:textId="05244DDD" w:rsidR="00FF56F4" w:rsidRPr="00FF56F4" w:rsidRDefault="00FF56F4" w:rsidP="00FF56F4">
            <w:pPr>
              <w:pStyle w:val="TableParagraph"/>
              <w:numPr>
                <w:ilvl w:val="0"/>
                <w:numId w:val="4"/>
              </w:numPr>
              <w:tabs>
                <w:tab w:val="left" w:pos="473"/>
              </w:tabs>
              <w:spacing w:line="240" w:lineRule="auto"/>
              <w:ind w:left="473" w:right="172"/>
              <w:rPr>
                <w:szCs w:val="20"/>
              </w:rPr>
            </w:pPr>
            <w:r w:rsidRPr="00FF56F4">
              <w:rPr>
                <w:position w:val="-1"/>
                <w:sz w:val="20"/>
                <w:szCs w:val="20"/>
              </w:rPr>
              <w:t>There is not an EMT on site.</w:t>
            </w:r>
          </w:p>
        </w:tc>
      </w:tr>
      <w:tr w:rsidR="00FF56F4" w14:paraId="23C1D704" w14:textId="77777777" w:rsidTr="008D5FD9">
        <w:trPr>
          <w:trHeight w:val="555"/>
        </w:trPr>
        <w:tc>
          <w:tcPr>
            <w:tcW w:w="2171" w:type="dxa"/>
            <w:tcBorders>
              <w:top w:val="single" w:sz="4" w:space="0" w:color="D99594"/>
              <w:left w:val="single" w:sz="4" w:space="0" w:color="D99594"/>
              <w:bottom w:val="single" w:sz="4" w:space="0" w:color="D99594"/>
              <w:right w:val="single" w:sz="4" w:space="0" w:color="D99594"/>
            </w:tcBorders>
          </w:tcPr>
          <w:p w14:paraId="2A91C4A7" w14:textId="77777777" w:rsidR="00FF56F4" w:rsidRDefault="00FF56F4" w:rsidP="00FF56F4">
            <w:pPr>
              <w:pStyle w:val="TableParagraph"/>
              <w:spacing w:before="160" w:line="240" w:lineRule="auto"/>
              <w:ind w:left="115"/>
              <w:rPr>
                <w:sz w:val="20"/>
              </w:rPr>
            </w:pPr>
            <w:r>
              <w:rPr>
                <w:sz w:val="20"/>
              </w:rPr>
              <w:t>Entry</w:t>
            </w:r>
            <w:r>
              <w:rPr>
                <w:spacing w:val="-1"/>
                <w:sz w:val="20"/>
              </w:rPr>
              <w:t xml:space="preserve"> </w:t>
            </w:r>
            <w:r>
              <w:rPr>
                <w:spacing w:val="-2"/>
                <w:sz w:val="20"/>
              </w:rPr>
              <w:t>Limits:</w:t>
            </w:r>
          </w:p>
        </w:tc>
        <w:tc>
          <w:tcPr>
            <w:tcW w:w="3758" w:type="dxa"/>
            <w:gridSpan w:val="2"/>
            <w:tcBorders>
              <w:top w:val="single" w:sz="4" w:space="0" w:color="D99594"/>
              <w:left w:val="single" w:sz="4" w:space="0" w:color="D99594"/>
              <w:bottom w:val="single" w:sz="4" w:space="0" w:color="D99594"/>
              <w:right w:val="single" w:sz="4" w:space="0" w:color="D99594"/>
            </w:tcBorders>
          </w:tcPr>
          <w:p w14:paraId="353212F0" w14:textId="77777777" w:rsidR="00FF56F4" w:rsidRDefault="00FF56F4" w:rsidP="00FF56F4">
            <w:pPr>
              <w:pStyle w:val="TableParagraph"/>
              <w:tabs>
                <w:tab w:val="left" w:pos="1117"/>
              </w:tabs>
              <w:spacing w:before="42" w:line="234" w:lineRule="exact"/>
              <w:ind w:left="113"/>
              <w:rPr>
                <w:sz w:val="20"/>
              </w:rPr>
            </w:pPr>
            <w:r>
              <w:rPr>
                <w:spacing w:val="-2"/>
                <w:sz w:val="20"/>
              </w:rPr>
              <w:t>Fill in Daily limits</w:t>
            </w:r>
          </w:p>
          <w:p w14:paraId="5D0D4200" w14:textId="77777777" w:rsidR="00FF56F4" w:rsidRDefault="00FF56F4" w:rsidP="00FF56F4">
            <w:pPr>
              <w:pStyle w:val="TableParagraph"/>
              <w:spacing w:line="234" w:lineRule="exact"/>
              <w:ind w:left="1118"/>
              <w:rPr>
                <w:sz w:val="20"/>
              </w:rPr>
            </w:pPr>
          </w:p>
        </w:tc>
        <w:tc>
          <w:tcPr>
            <w:tcW w:w="4150" w:type="dxa"/>
            <w:gridSpan w:val="2"/>
            <w:tcBorders>
              <w:top w:val="single" w:sz="4" w:space="0" w:color="D99594"/>
              <w:left w:val="single" w:sz="4" w:space="0" w:color="D99594"/>
              <w:bottom w:val="single" w:sz="4" w:space="0" w:color="D99594"/>
              <w:right w:val="single" w:sz="4" w:space="0" w:color="D99594"/>
            </w:tcBorders>
          </w:tcPr>
          <w:p w14:paraId="60A9D868" w14:textId="77777777" w:rsidR="00FF56F4" w:rsidRDefault="00FF56F4" w:rsidP="00FF56F4">
            <w:pPr>
              <w:pStyle w:val="TableParagraph"/>
              <w:tabs>
                <w:tab w:val="left" w:pos="810"/>
              </w:tabs>
              <w:spacing w:before="42" w:line="234" w:lineRule="exact"/>
              <w:ind w:left="115"/>
              <w:rPr>
                <w:sz w:val="20"/>
              </w:rPr>
            </w:pPr>
            <w:r>
              <w:rPr>
                <w:spacing w:val="-2"/>
                <w:sz w:val="20"/>
              </w:rPr>
              <w:t>Fill in Meet entry limits</w:t>
            </w:r>
          </w:p>
          <w:p w14:paraId="6EE008E3" w14:textId="77777777" w:rsidR="00FF56F4" w:rsidRDefault="00FF56F4" w:rsidP="00FF56F4">
            <w:pPr>
              <w:pStyle w:val="TableParagraph"/>
              <w:spacing w:line="234" w:lineRule="exact"/>
              <w:ind w:left="810"/>
              <w:rPr>
                <w:sz w:val="20"/>
              </w:rPr>
            </w:pPr>
          </w:p>
        </w:tc>
      </w:tr>
      <w:tr w:rsidR="00FF56F4" w14:paraId="4233BC1F" w14:textId="77777777" w:rsidTr="008D5FD9">
        <w:trPr>
          <w:trHeight w:val="320"/>
        </w:trPr>
        <w:tc>
          <w:tcPr>
            <w:tcW w:w="2171" w:type="dxa"/>
            <w:tcBorders>
              <w:top w:val="single" w:sz="4" w:space="0" w:color="D99594"/>
              <w:left w:val="single" w:sz="4" w:space="0" w:color="D99594"/>
              <w:bottom w:val="single" w:sz="4" w:space="0" w:color="D99594"/>
              <w:right w:val="single" w:sz="4" w:space="0" w:color="D99594"/>
            </w:tcBorders>
          </w:tcPr>
          <w:p w14:paraId="5E627351" w14:textId="77777777" w:rsidR="00FF56F4" w:rsidRDefault="00FF56F4" w:rsidP="00FF56F4">
            <w:pPr>
              <w:pStyle w:val="TableParagraph"/>
              <w:spacing w:before="42" w:line="240" w:lineRule="auto"/>
              <w:ind w:left="115"/>
              <w:rPr>
                <w:sz w:val="20"/>
              </w:rPr>
            </w:pPr>
            <w:r>
              <w:rPr>
                <w:sz w:val="20"/>
              </w:rPr>
              <w:t>Checks</w:t>
            </w:r>
            <w:r>
              <w:rPr>
                <w:spacing w:val="-3"/>
                <w:sz w:val="20"/>
              </w:rPr>
              <w:t xml:space="preserve"> </w:t>
            </w:r>
            <w:r>
              <w:rPr>
                <w:sz w:val="20"/>
              </w:rPr>
              <w:t>Payable</w:t>
            </w:r>
            <w:r>
              <w:rPr>
                <w:spacing w:val="-3"/>
                <w:sz w:val="20"/>
              </w:rPr>
              <w:t xml:space="preserve"> </w:t>
            </w:r>
            <w:r>
              <w:rPr>
                <w:spacing w:val="-5"/>
                <w:sz w:val="20"/>
              </w:rPr>
              <w:t>To:</w:t>
            </w:r>
          </w:p>
        </w:tc>
        <w:tc>
          <w:tcPr>
            <w:tcW w:w="7908" w:type="dxa"/>
            <w:gridSpan w:val="4"/>
            <w:tcBorders>
              <w:top w:val="single" w:sz="4" w:space="0" w:color="D99594"/>
              <w:left w:val="single" w:sz="4" w:space="0" w:color="D99594"/>
              <w:bottom w:val="single" w:sz="4" w:space="0" w:color="D99594"/>
              <w:right w:val="single" w:sz="4" w:space="0" w:color="D99594"/>
            </w:tcBorders>
          </w:tcPr>
          <w:p w14:paraId="01EED37B" w14:textId="77777777" w:rsidR="00FF56F4" w:rsidRDefault="00FF56F4" w:rsidP="00FF56F4">
            <w:pPr>
              <w:pStyle w:val="TableParagraph"/>
              <w:spacing w:before="42" w:line="240" w:lineRule="auto"/>
              <w:ind w:left="113"/>
              <w:rPr>
                <w:b/>
                <w:sz w:val="20"/>
              </w:rPr>
            </w:pPr>
            <w:r>
              <w:rPr>
                <w:b/>
                <w:color w:val="C00000"/>
                <w:sz w:val="20"/>
              </w:rPr>
              <w:t>Fill in</w:t>
            </w:r>
          </w:p>
        </w:tc>
      </w:tr>
      <w:tr w:rsidR="00FF56F4" w14:paraId="14B7266B" w14:textId="77777777" w:rsidTr="008D5FD9">
        <w:trPr>
          <w:trHeight w:val="321"/>
        </w:trPr>
        <w:tc>
          <w:tcPr>
            <w:tcW w:w="2171" w:type="dxa"/>
            <w:tcBorders>
              <w:top w:val="single" w:sz="4" w:space="0" w:color="D99594"/>
              <w:left w:val="single" w:sz="4" w:space="0" w:color="D99594"/>
              <w:bottom w:val="single" w:sz="4" w:space="0" w:color="D99594"/>
              <w:right w:val="single" w:sz="4" w:space="0" w:color="D99594"/>
            </w:tcBorders>
          </w:tcPr>
          <w:p w14:paraId="55C4D212" w14:textId="77777777" w:rsidR="00FF56F4" w:rsidRDefault="00FF56F4" w:rsidP="00FF56F4">
            <w:pPr>
              <w:pStyle w:val="TableParagraph"/>
              <w:spacing w:before="42" w:line="240" w:lineRule="auto"/>
              <w:ind w:left="115"/>
              <w:rPr>
                <w:sz w:val="20"/>
              </w:rPr>
            </w:pPr>
            <w:r>
              <w:rPr>
                <w:sz w:val="20"/>
              </w:rPr>
              <w:t>Email</w:t>
            </w:r>
            <w:r>
              <w:rPr>
                <w:spacing w:val="-5"/>
                <w:sz w:val="20"/>
              </w:rPr>
              <w:t xml:space="preserve"> </w:t>
            </w:r>
            <w:r>
              <w:rPr>
                <w:sz w:val="20"/>
              </w:rPr>
              <w:t>Entry</w:t>
            </w:r>
            <w:r>
              <w:rPr>
                <w:spacing w:val="-3"/>
                <w:sz w:val="20"/>
              </w:rPr>
              <w:t xml:space="preserve"> </w:t>
            </w:r>
            <w:r>
              <w:rPr>
                <w:sz w:val="20"/>
              </w:rPr>
              <w:t>Files</w:t>
            </w:r>
            <w:r>
              <w:rPr>
                <w:spacing w:val="-2"/>
                <w:sz w:val="20"/>
              </w:rPr>
              <w:t xml:space="preserve"> </w:t>
            </w:r>
            <w:r>
              <w:rPr>
                <w:spacing w:val="-5"/>
                <w:sz w:val="20"/>
              </w:rPr>
              <w:t>To:</w:t>
            </w:r>
          </w:p>
        </w:tc>
        <w:tc>
          <w:tcPr>
            <w:tcW w:w="7908" w:type="dxa"/>
            <w:gridSpan w:val="4"/>
            <w:tcBorders>
              <w:top w:val="single" w:sz="4" w:space="0" w:color="D99594"/>
              <w:left w:val="single" w:sz="4" w:space="0" w:color="D99594"/>
              <w:bottom w:val="single" w:sz="4" w:space="0" w:color="D99594"/>
              <w:right w:val="single" w:sz="4" w:space="0" w:color="D99594"/>
            </w:tcBorders>
          </w:tcPr>
          <w:p w14:paraId="7ABBE117" w14:textId="04735A4C" w:rsidR="00FF56F4" w:rsidRDefault="00FF56F4" w:rsidP="00FF56F4">
            <w:pPr>
              <w:pStyle w:val="TableParagraph"/>
              <w:spacing w:before="42" w:line="240" w:lineRule="auto"/>
              <w:ind w:left="113"/>
              <w:rPr>
                <w:sz w:val="20"/>
              </w:rPr>
            </w:pPr>
            <w:r>
              <w:t>Fill in</w:t>
            </w:r>
          </w:p>
        </w:tc>
      </w:tr>
    </w:tbl>
    <w:p w14:paraId="5149A279" w14:textId="77777777" w:rsidR="00FA7E04" w:rsidRDefault="00FA7E04" w:rsidP="00FA7E04">
      <w:pPr>
        <w:rPr>
          <w:sz w:val="20"/>
        </w:rPr>
        <w:sectPr w:rsidR="00FA7E04" w:rsidSect="000D2C3E">
          <w:pgSz w:w="12240" w:h="15840" w:code="1"/>
          <w:pgMar w:top="706" w:right="504" w:bottom="274" w:left="259" w:header="720" w:footer="720" w:gutter="0"/>
          <w:cols w:space="720"/>
        </w:sectPr>
      </w:pPr>
    </w:p>
    <w:p w14:paraId="10EAE05D" w14:textId="77777777" w:rsidR="00FA7E04" w:rsidRDefault="00FA7E04" w:rsidP="00FA7E04">
      <w:pPr>
        <w:spacing w:before="80"/>
        <w:ind w:left="1316" w:right="1076"/>
        <w:jc w:val="center"/>
        <w:rPr>
          <w:b/>
          <w:sz w:val="32"/>
        </w:rPr>
      </w:pPr>
      <w:r>
        <w:rPr>
          <w:b/>
          <w:color w:val="C00000"/>
          <w:sz w:val="32"/>
        </w:rPr>
        <w:lastRenderedPageBreak/>
        <w:t>Tentative</w:t>
      </w:r>
      <w:r>
        <w:rPr>
          <w:b/>
          <w:color w:val="C00000"/>
          <w:spacing w:val="-9"/>
          <w:sz w:val="32"/>
        </w:rPr>
        <w:t xml:space="preserve"> </w:t>
      </w:r>
      <w:r>
        <w:rPr>
          <w:b/>
          <w:color w:val="C00000"/>
          <w:sz w:val="32"/>
        </w:rPr>
        <w:t>Meet</w:t>
      </w:r>
      <w:r>
        <w:rPr>
          <w:b/>
          <w:color w:val="C00000"/>
          <w:spacing w:val="-5"/>
          <w:sz w:val="32"/>
        </w:rPr>
        <w:t xml:space="preserve"> </w:t>
      </w:r>
      <w:r>
        <w:rPr>
          <w:b/>
          <w:color w:val="C00000"/>
          <w:spacing w:val="-2"/>
          <w:sz w:val="32"/>
        </w:rPr>
        <w:t>Schedule</w:t>
      </w:r>
    </w:p>
    <w:p w14:paraId="1DAE128C" w14:textId="77777777" w:rsidR="00FA7E04" w:rsidRDefault="00FA7E04" w:rsidP="00FA7E04">
      <w:pPr>
        <w:pStyle w:val="BodyText"/>
        <w:spacing w:before="4"/>
        <w:rPr>
          <w:b/>
          <w:sz w:val="13"/>
        </w:rPr>
      </w:pPr>
      <w:r>
        <w:rPr>
          <w:noProof/>
        </w:rPr>
        <mc:AlternateContent>
          <mc:Choice Requires="wps">
            <w:drawing>
              <wp:anchor distT="0" distB="0" distL="0" distR="0" simplePos="0" relativeHeight="251659264" behindDoc="1" locked="0" layoutInCell="1" allowOverlap="1" wp14:anchorId="0838DD41" wp14:editId="6F35D2ED">
                <wp:simplePos x="0" y="0"/>
                <wp:positionH relativeFrom="page">
                  <wp:posOffset>603250</wp:posOffset>
                </wp:positionH>
                <wp:positionV relativeFrom="paragraph">
                  <wp:posOffset>209550</wp:posOffset>
                </wp:positionV>
                <wp:extent cx="6604000" cy="1047750"/>
                <wp:effectExtent l="0" t="0" r="25400" b="1905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00" cy="1047750"/>
                        </a:xfrm>
                        <a:prstGeom prst="rect">
                          <a:avLst/>
                        </a:prstGeom>
                        <a:solidFill>
                          <a:srgbClr val="FFFF00"/>
                        </a:solidFill>
                        <a:ln w="28194">
                          <a:solidFill>
                            <a:srgbClr val="C00000"/>
                          </a:solidFill>
                          <a:prstDash val="solid"/>
                        </a:ln>
                      </wps:spPr>
                      <wps:txbx>
                        <w:txbxContent>
                          <w:p w14:paraId="7C03C629" w14:textId="77777777" w:rsidR="006E5EF5" w:rsidRDefault="006E5EF5" w:rsidP="006E5EF5">
                            <w:pPr>
                              <w:ind w:left="294" w:right="293"/>
                              <w:jc w:val="center"/>
                              <w:rPr>
                                <w:b/>
                                <w:i/>
                                <w:color w:val="000000"/>
                                <w:sz w:val="24"/>
                              </w:rPr>
                            </w:pPr>
                            <w:r>
                              <w:rPr>
                                <w:b/>
                                <w:i/>
                                <w:color w:val="000000"/>
                                <w:sz w:val="24"/>
                              </w:rPr>
                              <w:t>This schedule is tentative pending receipt of entries.</w:t>
                            </w:r>
                          </w:p>
                          <w:p w14:paraId="37D61904" w14:textId="77777777" w:rsidR="006E5EF5" w:rsidRDefault="006E5EF5" w:rsidP="006E5EF5">
                            <w:pPr>
                              <w:ind w:left="294" w:right="293"/>
                              <w:jc w:val="center"/>
                              <w:rPr>
                                <w:b/>
                                <w:i/>
                                <w:color w:val="000000"/>
                                <w:sz w:val="24"/>
                              </w:rPr>
                            </w:pPr>
                            <w:r>
                              <w:rPr>
                                <w:b/>
                                <w:i/>
                                <w:color w:val="000000"/>
                                <w:sz w:val="24"/>
                              </w:rPr>
                              <w:t>Depending on the entries, sessions may be combined or split.</w:t>
                            </w:r>
                          </w:p>
                          <w:p w14:paraId="2B8A8DB0" w14:textId="77777777" w:rsidR="006E5EF5" w:rsidRDefault="006E5EF5" w:rsidP="006E5EF5">
                            <w:pPr>
                              <w:ind w:left="294" w:right="293"/>
                              <w:jc w:val="center"/>
                              <w:rPr>
                                <w:b/>
                                <w:i/>
                                <w:color w:val="000000"/>
                                <w:sz w:val="24"/>
                              </w:rPr>
                            </w:pPr>
                            <w:r>
                              <w:rPr>
                                <w:b/>
                                <w:i/>
                                <w:color w:val="000000"/>
                                <w:sz w:val="24"/>
                              </w:rPr>
                              <w:t>The complete schedule with session warm‐up and start times will be established when all entries have been received.  This will be published on the meet section of the NJS website, meet website and e‐ mailed to the coaches of participating teams.</w:t>
                            </w:r>
                          </w:p>
                          <w:p w14:paraId="43B624AF" w14:textId="6713C1EE" w:rsidR="00FA7E04" w:rsidRDefault="00FA7E04" w:rsidP="006E5EF5">
                            <w:pPr>
                              <w:ind w:right="293"/>
                              <w:rPr>
                                <w:b/>
                                <w:i/>
                                <w:color w:val="000000"/>
                                <w:sz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838DD41" id="_x0000_t202" coordsize="21600,21600" o:spt="202" path="m,l,21600r21600,l21600,xe">
                <v:stroke joinstyle="miter"/>
                <v:path gradientshapeok="t" o:connecttype="rect"/>
              </v:shapetype>
              <v:shape id="Textbox 1" o:spid="_x0000_s1026" type="#_x0000_t202" style="position:absolute;margin-left:47.5pt;margin-top:16.5pt;width:520pt;height:8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" fillcolor="yellow" strokecolor="#c00000" strokeweight="2.22pt">
                <v:path arrowok="t"/>
                <v:textbox inset="0,0,0,0">
                  <w:txbxContent>
                    <w:p w14:paraId="7C03C629" w14:textId="77777777" w:rsidR="006E5EF5" w:rsidRDefault="006E5EF5" w:rsidP="006E5EF5">
                      <w:pPr>
                        <w:ind w:left="294" w:right="293"/>
                        <w:jc w:val="center"/>
                        <w:rPr>
                          <w:b/>
                          <w:i/>
                          <w:color w:val="000000"/>
                          <w:sz w:val="24"/>
                        </w:rPr>
                      </w:pPr>
                      <w:r>
                        <w:rPr>
                          <w:b/>
                          <w:i/>
                          <w:color w:val="000000"/>
                          <w:sz w:val="24"/>
                        </w:rPr>
                        <w:t>This schedule is tentative pending receipt of entries.</w:t>
                      </w:r>
                    </w:p>
                    <w:p w14:paraId="37D61904" w14:textId="77777777" w:rsidR="006E5EF5" w:rsidRDefault="006E5EF5" w:rsidP="006E5EF5">
                      <w:pPr>
                        <w:ind w:left="294" w:right="293"/>
                        <w:jc w:val="center"/>
                        <w:rPr>
                          <w:b/>
                          <w:i/>
                          <w:color w:val="000000"/>
                          <w:sz w:val="24"/>
                        </w:rPr>
                      </w:pPr>
                      <w:r>
                        <w:rPr>
                          <w:b/>
                          <w:i/>
                          <w:color w:val="000000"/>
                          <w:sz w:val="24"/>
                        </w:rPr>
                        <w:t>Depending on the entries, sessions may be combined or split.</w:t>
                      </w:r>
                    </w:p>
                    <w:p w14:paraId="2B8A8DB0" w14:textId="77777777" w:rsidR="006E5EF5" w:rsidRDefault="006E5EF5" w:rsidP="006E5EF5">
                      <w:pPr>
                        <w:ind w:left="294" w:right="293"/>
                        <w:jc w:val="center"/>
                        <w:rPr>
                          <w:b/>
                          <w:i/>
                          <w:color w:val="000000"/>
                          <w:sz w:val="24"/>
                        </w:rPr>
                      </w:pPr>
                      <w:r>
                        <w:rPr>
                          <w:b/>
                          <w:i/>
                          <w:color w:val="000000"/>
                          <w:sz w:val="24"/>
                        </w:rPr>
                        <w:t>The complete schedule with session warm‐up and start times will be established when all entries have been received.  This will be published on the meet section of the NJS website, meet website and e‐ mailed to the coaches of participating teams.</w:t>
                      </w:r>
                    </w:p>
                    <w:p w14:paraId="43B624AF" w14:textId="6713C1EE" w:rsidR="00FA7E04" w:rsidRDefault="00FA7E04" w:rsidP="006E5EF5">
                      <w:pPr>
                        <w:ind w:right="293"/>
                        <w:rPr>
                          <w:b/>
                          <w:i/>
                          <w:color w:val="000000"/>
                          <w:sz w:val="24"/>
                        </w:rPr>
                      </w:pPr>
                    </w:p>
                  </w:txbxContent>
                </v:textbox>
                <w10:wrap type="topAndBottom" anchorx="page"/>
              </v:shape>
            </w:pict>
          </mc:Fallback>
        </mc:AlternateContent>
      </w:r>
    </w:p>
    <w:p w14:paraId="3A0A58A1" w14:textId="77777777" w:rsidR="00FA7E04" w:rsidRDefault="00FA7E04" w:rsidP="00FA7E04">
      <w:pPr>
        <w:pStyle w:val="BodyText"/>
        <w:spacing w:before="11"/>
        <w:rPr>
          <w:b/>
          <w:sz w:val="16"/>
        </w:rPr>
      </w:pPr>
    </w:p>
    <w:p w14:paraId="39F6F52D" w14:textId="77777777" w:rsidR="00FA7E04" w:rsidRDefault="00FA7E04" w:rsidP="00FA7E04">
      <w:pPr>
        <w:pStyle w:val="BodyText"/>
        <w:rPr>
          <w:b/>
          <w:sz w:val="20"/>
        </w:rPr>
      </w:pPr>
      <w:r>
        <w:rPr>
          <w:b/>
          <w:sz w:val="20"/>
        </w:rPr>
        <w:tab/>
      </w:r>
      <w:r>
        <w:rPr>
          <w:b/>
          <w:sz w:val="20"/>
        </w:rPr>
        <w:tab/>
      </w:r>
      <w:r>
        <w:rPr>
          <w:b/>
          <w:sz w:val="20"/>
        </w:rPr>
        <w:tab/>
      </w:r>
      <w:r>
        <w:rPr>
          <w:b/>
          <w:sz w:val="20"/>
        </w:rPr>
        <w:tab/>
      </w:r>
      <w:r>
        <w:rPr>
          <w:b/>
          <w:sz w:val="20"/>
        </w:rPr>
        <w:tab/>
        <w:t>(INSERT TABLE FOR MEET SCHEDULE)</w:t>
      </w:r>
    </w:p>
    <w:p w14:paraId="52288D46" w14:textId="77777777" w:rsidR="00FA7E04" w:rsidRDefault="00FA7E04" w:rsidP="00FA7E04">
      <w:pPr>
        <w:pStyle w:val="BodyText"/>
        <w:spacing w:before="1"/>
        <w:rPr>
          <w:b/>
          <w:sz w:val="13"/>
        </w:rPr>
      </w:pPr>
    </w:p>
    <w:tbl>
      <w:tblPr>
        <w:tblW w:w="0" w:type="auto"/>
        <w:jc w:val="center"/>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ayout w:type="fixed"/>
        <w:tblCellMar>
          <w:left w:w="0" w:type="dxa"/>
          <w:right w:w="0" w:type="dxa"/>
        </w:tblCellMar>
        <w:tblLook w:val="01E0" w:firstRow="1" w:lastRow="1" w:firstColumn="1" w:lastColumn="1" w:noHBand="0" w:noVBand="0"/>
      </w:tblPr>
      <w:tblGrid>
        <w:gridCol w:w="1890"/>
        <w:gridCol w:w="8430"/>
      </w:tblGrid>
      <w:tr w:rsidR="00FA7E04" w14:paraId="1ECFE973" w14:textId="77777777" w:rsidTr="00FA7E04">
        <w:trPr>
          <w:trHeight w:val="321"/>
          <w:jc w:val="center"/>
        </w:trPr>
        <w:tc>
          <w:tcPr>
            <w:tcW w:w="1890" w:type="dxa"/>
          </w:tcPr>
          <w:p w14:paraId="78C08CAB" w14:textId="77777777" w:rsidR="00FA7E04" w:rsidRDefault="00FA7E04" w:rsidP="008D5FD9">
            <w:pPr>
              <w:pStyle w:val="TableParagraph"/>
              <w:spacing w:before="42" w:line="240" w:lineRule="auto"/>
              <w:ind w:left="115"/>
              <w:rPr>
                <w:sz w:val="20"/>
              </w:rPr>
            </w:pPr>
            <w:r>
              <w:rPr>
                <w:spacing w:val="-2"/>
                <w:sz w:val="20"/>
              </w:rPr>
              <w:t>Scoring:</w:t>
            </w:r>
          </w:p>
        </w:tc>
        <w:tc>
          <w:tcPr>
            <w:tcW w:w="8430" w:type="dxa"/>
          </w:tcPr>
          <w:p w14:paraId="0DE17EF3" w14:textId="77777777" w:rsidR="00FA7E04" w:rsidRDefault="00FA7E04" w:rsidP="008D5FD9">
            <w:pPr>
              <w:pStyle w:val="TableParagraph"/>
              <w:spacing w:before="42" w:line="240" w:lineRule="auto"/>
              <w:ind w:left="114"/>
              <w:rPr>
                <w:sz w:val="20"/>
              </w:rPr>
            </w:pPr>
            <w:r>
              <w:rPr>
                <w:sz w:val="20"/>
              </w:rPr>
              <w:t>Will there be Team</w:t>
            </w:r>
            <w:r>
              <w:rPr>
                <w:spacing w:val="-2"/>
                <w:sz w:val="20"/>
              </w:rPr>
              <w:t xml:space="preserve"> </w:t>
            </w:r>
            <w:r>
              <w:rPr>
                <w:sz w:val="20"/>
              </w:rPr>
              <w:t>Scoring? If no, write “There will be no team scoring”  If yes, write “There will be team scoring.”</w:t>
            </w:r>
            <w:r>
              <w:rPr>
                <w:spacing w:val="-3"/>
                <w:sz w:val="20"/>
              </w:rPr>
              <w:t xml:space="preserve"> </w:t>
            </w:r>
          </w:p>
        </w:tc>
      </w:tr>
      <w:tr w:rsidR="00FA7E04" w14:paraId="409B21D5" w14:textId="77777777" w:rsidTr="00FA7E04">
        <w:trPr>
          <w:trHeight w:val="1290"/>
          <w:jc w:val="center"/>
        </w:trPr>
        <w:tc>
          <w:tcPr>
            <w:tcW w:w="1890" w:type="dxa"/>
          </w:tcPr>
          <w:p w14:paraId="293BAAF5" w14:textId="77777777" w:rsidR="00FA7E04" w:rsidRDefault="00FA7E04" w:rsidP="008D5FD9">
            <w:pPr>
              <w:pStyle w:val="TableParagraph"/>
              <w:spacing w:line="240" w:lineRule="auto"/>
              <w:rPr>
                <w:b/>
              </w:rPr>
            </w:pPr>
          </w:p>
          <w:p w14:paraId="711A4C19" w14:textId="77777777" w:rsidR="00FA7E04" w:rsidRDefault="00FA7E04" w:rsidP="008D5FD9">
            <w:pPr>
              <w:pStyle w:val="TableParagraph"/>
              <w:spacing w:before="11" w:line="240" w:lineRule="auto"/>
              <w:rPr>
                <w:b/>
              </w:rPr>
            </w:pPr>
          </w:p>
          <w:p w14:paraId="18E645C8" w14:textId="77777777" w:rsidR="00FA7E04" w:rsidRDefault="00FA7E04" w:rsidP="008D5FD9">
            <w:pPr>
              <w:pStyle w:val="TableParagraph"/>
              <w:spacing w:line="240" w:lineRule="auto"/>
              <w:ind w:left="115"/>
              <w:rPr>
                <w:sz w:val="20"/>
              </w:rPr>
            </w:pPr>
            <w:r>
              <w:rPr>
                <w:spacing w:val="-2"/>
                <w:sz w:val="20"/>
              </w:rPr>
              <w:t>Awards:</w:t>
            </w:r>
          </w:p>
        </w:tc>
        <w:tc>
          <w:tcPr>
            <w:tcW w:w="8430" w:type="dxa"/>
          </w:tcPr>
          <w:p w14:paraId="550FD64F" w14:textId="77777777" w:rsidR="00FA7E04" w:rsidRDefault="00FA7E04" w:rsidP="008D5FD9">
            <w:pPr>
              <w:pStyle w:val="TableParagraph"/>
              <w:tabs>
                <w:tab w:val="left" w:pos="474"/>
              </w:tabs>
              <w:spacing w:before="42" w:line="240" w:lineRule="auto"/>
              <w:ind w:left="474"/>
              <w:rPr>
                <w:sz w:val="20"/>
              </w:rPr>
            </w:pPr>
            <w:r>
              <w:rPr>
                <w:sz w:val="20"/>
              </w:rPr>
              <w:t>Will there be awards?  Who gets them?  Ribbons or medals</w:t>
            </w:r>
          </w:p>
          <w:p w14:paraId="5B9D6792" w14:textId="77777777" w:rsidR="00FA7E04" w:rsidRDefault="00FA7E04" w:rsidP="00FA7E04">
            <w:pPr>
              <w:pStyle w:val="TableParagraph"/>
              <w:numPr>
                <w:ilvl w:val="0"/>
                <w:numId w:val="3"/>
              </w:numPr>
              <w:tabs>
                <w:tab w:val="left" w:pos="474"/>
              </w:tabs>
              <w:spacing w:line="240" w:lineRule="auto"/>
              <w:ind w:left="474" w:right="174"/>
              <w:rPr>
                <w:sz w:val="20"/>
              </w:rPr>
            </w:pPr>
          </w:p>
        </w:tc>
      </w:tr>
      <w:tr w:rsidR="00FA7E04" w14:paraId="6126D60B" w14:textId="77777777" w:rsidTr="00FA7E04">
        <w:trPr>
          <w:trHeight w:val="321"/>
          <w:jc w:val="center"/>
        </w:trPr>
        <w:tc>
          <w:tcPr>
            <w:tcW w:w="1890" w:type="dxa"/>
          </w:tcPr>
          <w:p w14:paraId="1A6DC165" w14:textId="77777777" w:rsidR="00FA7E04" w:rsidRDefault="00FA7E04" w:rsidP="008D5FD9">
            <w:pPr>
              <w:pStyle w:val="TableParagraph"/>
              <w:spacing w:before="42" w:line="240" w:lineRule="auto"/>
              <w:ind w:left="115"/>
              <w:rPr>
                <w:sz w:val="20"/>
              </w:rPr>
            </w:pPr>
            <w:r>
              <w:rPr>
                <w:spacing w:val="-2"/>
                <w:sz w:val="20"/>
              </w:rPr>
              <w:t>Starts:</w:t>
            </w:r>
          </w:p>
        </w:tc>
        <w:tc>
          <w:tcPr>
            <w:tcW w:w="8430" w:type="dxa"/>
          </w:tcPr>
          <w:p w14:paraId="7FA1116F" w14:textId="77777777" w:rsidR="00FA7E04" w:rsidRDefault="00FA7E04" w:rsidP="008D5FD9">
            <w:pPr>
              <w:pStyle w:val="TableParagraph"/>
              <w:spacing w:before="42" w:line="240" w:lineRule="auto"/>
              <w:ind w:left="115"/>
              <w:rPr>
                <w:sz w:val="20"/>
              </w:rPr>
            </w:pPr>
            <w:r>
              <w:rPr>
                <w:sz w:val="20"/>
              </w:rPr>
              <w:t>‘Fly-over/Over-the-top’</w:t>
            </w:r>
            <w:r>
              <w:rPr>
                <w:spacing w:val="-6"/>
                <w:sz w:val="20"/>
              </w:rPr>
              <w:t xml:space="preserve"> </w:t>
            </w:r>
            <w:r>
              <w:rPr>
                <w:sz w:val="20"/>
              </w:rPr>
              <w:t>starts</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z w:val="20"/>
              </w:rPr>
              <w:t>used</w:t>
            </w:r>
            <w:r>
              <w:rPr>
                <w:spacing w:val="-6"/>
                <w:sz w:val="20"/>
              </w:rPr>
              <w:t xml:space="preserve"> </w:t>
            </w:r>
            <w:r>
              <w:rPr>
                <w:sz w:val="20"/>
              </w:rPr>
              <w:t>during</w:t>
            </w:r>
            <w:r>
              <w:rPr>
                <w:spacing w:val="-6"/>
                <w:sz w:val="20"/>
              </w:rPr>
              <w:t xml:space="preserve"> </w:t>
            </w:r>
            <w:r>
              <w:rPr>
                <w:sz w:val="20"/>
              </w:rPr>
              <w:t>this</w:t>
            </w:r>
            <w:r>
              <w:rPr>
                <w:spacing w:val="-5"/>
                <w:sz w:val="20"/>
              </w:rPr>
              <w:t xml:space="preserve"> </w:t>
            </w:r>
            <w:r>
              <w:rPr>
                <w:spacing w:val="-4"/>
                <w:sz w:val="20"/>
              </w:rPr>
              <w:t>meet.</w:t>
            </w:r>
          </w:p>
        </w:tc>
      </w:tr>
      <w:tr w:rsidR="00FA7E04" w14:paraId="7B37CFAD" w14:textId="77777777" w:rsidTr="00FA7E04">
        <w:trPr>
          <w:trHeight w:val="1056"/>
          <w:jc w:val="center"/>
        </w:trPr>
        <w:tc>
          <w:tcPr>
            <w:tcW w:w="1890" w:type="dxa"/>
          </w:tcPr>
          <w:p w14:paraId="29EE549D" w14:textId="77777777" w:rsidR="00FA7E04" w:rsidRDefault="00FA7E04" w:rsidP="008D5FD9">
            <w:pPr>
              <w:pStyle w:val="TableParagraph"/>
              <w:spacing w:line="240" w:lineRule="auto"/>
              <w:rPr>
                <w:b/>
                <w:sz w:val="25"/>
              </w:rPr>
            </w:pPr>
          </w:p>
          <w:p w14:paraId="3730E51A" w14:textId="77777777" w:rsidR="00FA7E04" w:rsidRDefault="00FA7E04" w:rsidP="008D5FD9">
            <w:pPr>
              <w:pStyle w:val="TableParagraph"/>
              <w:spacing w:line="240" w:lineRule="auto"/>
              <w:ind w:left="115" w:right="404"/>
              <w:rPr>
                <w:sz w:val="20"/>
              </w:rPr>
            </w:pPr>
            <w:r>
              <w:rPr>
                <w:sz w:val="20"/>
              </w:rPr>
              <w:t>Admissions</w:t>
            </w:r>
            <w:r>
              <w:rPr>
                <w:spacing w:val="-12"/>
                <w:sz w:val="20"/>
              </w:rPr>
              <w:t xml:space="preserve"> </w:t>
            </w:r>
            <w:r>
              <w:rPr>
                <w:sz w:val="20"/>
              </w:rPr>
              <w:t xml:space="preserve">and </w:t>
            </w:r>
            <w:r>
              <w:rPr>
                <w:spacing w:val="-2"/>
                <w:sz w:val="20"/>
              </w:rPr>
              <w:t>Programs:</w:t>
            </w:r>
          </w:p>
        </w:tc>
        <w:tc>
          <w:tcPr>
            <w:tcW w:w="8430" w:type="dxa"/>
          </w:tcPr>
          <w:p w14:paraId="69D1D6A8" w14:textId="77777777" w:rsidR="00FA7E04" w:rsidRPr="0004301A" w:rsidRDefault="00FA7E04" w:rsidP="00FA7E04">
            <w:pPr>
              <w:pStyle w:val="TableParagraph"/>
              <w:numPr>
                <w:ilvl w:val="0"/>
                <w:numId w:val="2"/>
              </w:numPr>
              <w:tabs>
                <w:tab w:val="left" w:pos="474"/>
              </w:tabs>
              <w:spacing w:before="42" w:line="240" w:lineRule="auto"/>
              <w:ind w:left="474"/>
              <w:rPr>
                <w:sz w:val="20"/>
              </w:rPr>
            </w:pPr>
            <w:r w:rsidRPr="0004301A">
              <w:rPr>
                <w:sz w:val="20"/>
              </w:rPr>
              <w:t>Will there be spectators?  If No write “Spectators</w:t>
            </w:r>
            <w:r w:rsidRPr="0004301A">
              <w:rPr>
                <w:spacing w:val="-3"/>
                <w:sz w:val="20"/>
              </w:rPr>
              <w:t xml:space="preserve"> </w:t>
            </w:r>
            <w:r w:rsidRPr="0004301A">
              <w:rPr>
                <w:sz w:val="20"/>
              </w:rPr>
              <w:t>will</w:t>
            </w:r>
            <w:r w:rsidRPr="0004301A">
              <w:rPr>
                <w:spacing w:val="-2"/>
                <w:sz w:val="20"/>
              </w:rPr>
              <w:t xml:space="preserve"> </w:t>
            </w:r>
            <w:r w:rsidRPr="0004301A">
              <w:rPr>
                <w:sz w:val="20"/>
              </w:rPr>
              <w:t>not</w:t>
            </w:r>
            <w:r w:rsidRPr="0004301A">
              <w:rPr>
                <w:spacing w:val="-2"/>
                <w:sz w:val="20"/>
              </w:rPr>
              <w:t xml:space="preserve"> </w:t>
            </w:r>
            <w:r w:rsidRPr="0004301A">
              <w:rPr>
                <w:sz w:val="20"/>
              </w:rPr>
              <w:t>be</w:t>
            </w:r>
            <w:r w:rsidRPr="0004301A">
              <w:rPr>
                <w:spacing w:val="-3"/>
                <w:sz w:val="20"/>
              </w:rPr>
              <w:t xml:space="preserve"> </w:t>
            </w:r>
            <w:r w:rsidRPr="0004301A">
              <w:rPr>
                <w:sz w:val="20"/>
              </w:rPr>
              <w:t>permitted</w:t>
            </w:r>
            <w:r w:rsidRPr="0004301A">
              <w:rPr>
                <w:spacing w:val="-3"/>
                <w:sz w:val="20"/>
              </w:rPr>
              <w:t xml:space="preserve"> </w:t>
            </w:r>
            <w:r w:rsidRPr="0004301A">
              <w:rPr>
                <w:sz w:val="20"/>
              </w:rPr>
              <w:t>into</w:t>
            </w:r>
            <w:r w:rsidRPr="0004301A">
              <w:rPr>
                <w:spacing w:val="-3"/>
                <w:sz w:val="20"/>
              </w:rPr>
              <w:t xml:space="preserve"> </w:t>
            </w:r>
            <w:r w:rsidRPr="0004301A">
              <w:rPr>
                <w:sz w:val="20"/>
              </w:rPr>
              <w:t>the</w:t>
            </w:r>
            <w:r w:rsidRPr="0004301A">
              <w:rPr>
                <w:spacing w:val="-3"/>
                <w:sz w:val="20"/>
              </w:rPr>
              <w:t xml:space="preserve"> </w:t>
            </w:r>
            <w:r w:rsidRPr="0004301A">
              <w:rPr>
                <w:spacing w:val="-2"/>
                <w:sz w:val="20"/>
              </w:rPr>
              <w:t>facility.</w:t>
            </w:r>
            <w:r>
              <w:rPr>
                <w:spacing w:val="-2"/>
                <w:sz w:val="20"/>
              </w:rPr>
              <w:t>”  If Yes, write “Spectators will be permitted into the facility.”</w:t>
            </w:r>
          </w:p>
          <w:p w14:paraId="3224DE6C" w14:textId="77777777" w:rsidR="00FA7E04" w:rsidRDefault="00FA7E04" w:rsidP="00FA7E04">
            <w:pPr>
              <w:pStyle w:val="TableParagraph"/>
              <w:numPr>
                <w:ilvl w:val="0"/>
                <w:numId w:val="2"/>
              </w:numPr>
              <w:tabs>
                <w:tab w:val="left" w:pos="475"/>
              </w:tabs>
              <w:spacing w:before="1" w:line="240" w:lineRule="auto"/>
              <w:ind w:right="110"/>
              <w:rPr>
                <w:sz w:val="20"/>
              </w:rPr>
            </w:pPr>
            <w:r>
              <w:rPr>
                <w:sz w:val="20"/>
              </w:rPr>
              <w:t>Will the meet be livestreamed?  If yes write, “The</w:t>
            </w:r>
            <w:r>
              <w:rPr>
                <w:spacing w:val="-3"/>
                <w:sz w:val="20"/>
              </w:rPr>
              <w:t xml:space="preserve"> </w:t>
            </w:r>
            <w:r>
              <w:rPr>
                <w:sz w:val="20"/>
              </w:rPr>
              <w:t>meet</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livestreamed.</w:t>
            </w:r>
            <w:r>
              <w:rPr>
                <w:spacing w:val="-4"/>
                <w:sz w:val="20"/>
              </w:rPr>
              <w:t xml:space="preserve"> </w:t>
            </w:r>
            <w:r>
              <w:rPr>
                <w:sz w:val="20"/>
              </w:rPr>
              <w:t>A</w:t>
            </w:r>
            <w:r>
              <w:rPr>
                <w:spacing w:val="-3"/>
                <w:sz w:val="20"/>
              </w:rPr>
              <w:t xml:space="preserve"> </w:t>
            </w:r>
            <w:r>
              <w:rPr>
                <w:sz w:val="20"/>
              </w:rPr>
              <w:t>link</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posted</w:t>
            </w:r>
            <w:r>
              <w:rPr>
                <w:spacing w:val="-4"/>
                <w:sz w:val="20"/>
              </w:rPr>
              <w:t xml:space="preserve"> </w:t>
            </w:r>
            <w:r>
              <w:rPr>
                <w:sz w:val="20"/>
              </w:rPr>
              <w:t>at:____________________</w:t>
            </w:r>
            <w:r>
              <w:rPr>
                <w:color w:val="0000FF"/>
                <w:spacing w:val="-3"/>
                <w:sz w:val="20"/>
              </w:rPr>
              <w:t xml:space="preserve"> </w:t>
            </w:r>
            <w:r>
              <w:rPr>
                <w:sz w:val="20"/>
              </w:rPr>
              <w:t>shortly</w:t>
            </w:r>
            <w:r>
              <w:rPr>
                <w:spacing w:val="-3"/>
                <w:sz w:val="20"/>
              </w:rPr>
              <w:t xml:space="preserve"> </w:t>
            </w:r>
            <w:r>
              <w:rPr>
                <w:sz w:val="20"/>
              </w:rPr>
              <w:t xml:space="preserve">before each session.”  If no, omit the statement. </w:t>
            </w:r>
          </w:p>
          <w:p w14:paraId="4B75A495" w14:textId="77777777" w:rsidR="00FA7E04" w:rsidRDefault="00FA7E04" w:rsidP="00FA7E04">
            <w:pPr>
              <w:pStyle w:val="TableParagraph"/>
              <w:numPr>
                <w:ilvl w:val="0"/>
                <w:numId w:val="2"/>
              </w:numPr>
              <w:tabs>
                <w:tab w:val="left" w:pos="474"/>
              </w:tabs>
              <w:spacing w:line="240" w:lineRule="auto"/>
              <w:ind w:left="474" w:hanging="359"/>
              <w:rPr>
                <w:sz w:val="20"/>
              </w:rPr>
            </w:pPr>
            <w:r>
              <w:rPr>
                <w:sz w:val="20"/>
              </w:rPr>
              <w:t>Where will heat sheets be available?  Write: “Heat</w:t>
            </w:r>
            <w:r>
              <w:rPr>
                <w:spacing w:val="-8"/>
                <w:sz w:val="20"/>
              </w:rPr>
              <w:t xml:space="preserve"> </w:t>
            </w:r>
            <w:r>
              <w:rPr>
                <w:sz w:val="20"/>
              </w:rPr>
              <w:t>sheets</w:t>
            </w:r>
            <w:r>
              <w:rPr>
                <w:spacing w:val="-5"/>
                <w:sz w:val="20"/>
              </w:rPr>
              <w:t xml:space="preserve"> </w:t>
            </w:r>
            <w:r>
              <w:rPr>
                <w:sz w:val="20"/>
              </w:rPr>
              <w:t>will</w:t>
            </w:r>
            <w:r>
              <w:rPr>
                <w:spacing w:val="-6"/>
                <w:sz w:val="20"/>
              </w:rPr>
              <w:t xml:space="preserve"> </w:t>
            </w:r>
            <w:r>
              <w:rPr>
                <w:sz w:val="20"/>
              </w:rPr>
              <w:t>be</w:t>
            </w:r>
            <w:r>
              <w:rPr>
                <w:spacing w:val="-5"/>
                <w:sz w:val="20"/>
              </w:rPr>
              <w:t xml:space="preserve"> </w:t>
            </w:r>
            <w:r>
              <w:rPr>
                <w:sz w:val="20"/>
              </w:rPr>
              <w:t>available</w:t>
            </w:r>
            <w:r>
              <w:rPr>
                <w:spacing w:val="-4"/>
                <w:sz w:val="20"/>
              </w:rPr>
              <w:t xml:space="preserve"> </w:t>
            </w:r>
            <w:r>
              <w:rPr>
                <w:sz w:val="20"/>
              </w:rPr>
              <w:t>online</w:t>
            </w:r>
            <w:r>
              <w:rPr>
                <w:spacing w:val="-6"/>
                <w:sz w:val="20"/>
              </w:rPr>
              <w:t xml:space="preserve"> </w:t>
            </w:r>
            <w:r>
              <w:rPr>
                <w:sz w:val="20"/>
              </w:rPr>
              <w:t>at</w:t>
            </w:r>
            <w:r>
              <w:rPr>
                <w:spacing w:val="-5"/>
                <w:sz w:val="20"/>
              </w:rPr>
              <w:t xml:space="preserve"> _________________</w:t>
            </w:r>
            <w:r>
              <w:rPr>
                <w:sz w:val="20"/>
              </w:rPr>
              <w:t>and</w:t>
            </w:r>
            <w:r>
              <w:rPr>
                <w:spacing w:val="-5"/>
                <w:sz w:val="20"/>
              </w:rPr>
              <w:t xml:space="preserve"> </w:t>
            </w:r>
            <w:r>
              <w:rPr>
                <w:sz w:val="20"/>
              </w:rPr>
              <w:t>Meet</w:t>
            </w:r>
            <w:r>
              <w:rPr>
                <w:spacing w:val="-4"/>
                <w:sz w:val="20"/>
              </w:rPr>
              <w:t xml:space="preserve"> </w:t>
            </w:r>
            <w:r>
              <w:rPr>
                <w:spacing w:val="-2"/>
                <w:sz w:val="20"/>
              </w:rPr>
              <w:t>Mobile.</w:t>
            </w:r>
          </w:p>
        </w:tc>
      </w:tr>
      <w:tr w:rsidR="00FA7E04" w14:paraId="28C5FA6C" w14:textId="77777777" w:rsidTr="00FA7E04">
        <w:trPr>
          <w:trHeight w:val="320"/>
          <w:jc w:val="center"/>
        </w:trPr>
        <w:tc>
          <w:tcPr>
            <w:tcW w:w="1890" w:type="dxa"/>
          </w:tcPr>
          <w:p w14:paraId="2727211A" w14:textId="77777777" w:rsidR="00FA7E04" w:rsidRDefault="00FA7E04" w:rsidP="008D5FD9">
            <w:pPr>
              <w:pStyle w:val="TableParagraph"/>
              <w:spacing w:before="42" w:line="240" w:lineRule="auto"/>
              <w:ind w:left="115"/>
              <w:rPr>
                <w:sz w:val="20"/>
              </w:rPr>
            </w:pPr>
            <w:r>
              <w:rPr>
                <w:spacing w:val="-2"/>
                <w:sz w:val="20"/>
              </w:rPr>
              <w:t>Concessions:</w:t>
            </w:r>
          </w:p>
        </w:tc>
        <w:tc>
          <w:tcPr>
            <w:tcW w:w="8430" w:type="dxa"/>
          </w:tcPr>
          <w:p w14:paraId="232DA2A9" w14:textId="77777777" w:rsidR="00FA7E04" w:rsidRDefault="00FA7E04" w:rsidP="008D5FD9">
            <w:pPr>
              <w:pStyle w:val="TableParagraph"/>
              <w:spacing w:before="42" w:line="240" w:lineRule="auto"/>
              <w:ind w:left="116"/>
              <w:rPr>
                <w:sz w:val="20"/>
              </w:rPr>
            </w:pPr>
            <w:r>
              <w:rPr>
                <w:spacing w:val="-4"/>
                <w:sz w:val="20"/>
              </w:rPr>
              <w:t xml:space="preserve"> Will there be concessions.  If no, write “none”  If yes write an explanation. </w:t>
            </w:r>
          </w:p>
        </w:tc>
      </w:tr>
      <w:tr w:rsidR="00FA7E04" w14:paraId="6A2CAD19" w14:textId="77777777" w:rsidTr="00FA7E04">
        <w:trPr>
          <w:trHeight w:val="321"/>
          <w:jc w:val="center"/>
        </w:trPr>
        <w:tc>
          <w:tcPr>
            <w:tcW w:w="1890" w:type="dxa"/>
          </w:tcPr>
          <w:p w14:paraId="4E24D095" w14:textId="77777777" w:rsidR="00FA7E04" w:rsidRDefault="00FA7E04" w:rsidP="008D5FD9">
            <w:pPr>
              <w:pStyle w:val="TableParagraph"/>
              <w:spacing w:before="42" w:line="240" w:lineRule="auto"/>
              <w:ind w:left="115"/>
              <w:rPr>
                <w:sz w:val="20"/>
              </w:rPr>
            </w:pPr>
            <w:r>
              <w:rPr>
                <w:spacing w:val="-2"/>
                <w:sz w:val="20"/>
              </w:rPr>
              <w:t>Vendor:</w:t>
            </w:r>
          </w:p>
        </w:tc>
        <w:tc>
          <w:tcPr>
            <w:tcW w:w="8430" w:type="dxa"/>
          </w:tcPr>
          <w:p w14:paraId="7562CBAD" w14:textId="528B606A" w:rsidR="00FA7E04" w:rsidRDefault="00FA7E04" w:rsidP="008D5FD9">
            <w:pPr>
              <w:pStyle w:val="TableParagraph"/>
              <w:spacing w:before="42" w:line="240" w:lineRule="auto"/>
              <w:ind w:left="115"/>
              <w:rPr>
                <w:sz w:val="20"/>
              </w:rPr>
            </w:pPr>
            <w:r>
              <w:rPr>
                <w:spacing w:val="-4"/>
                <w:sz w:val="20"/>
              </w:rPr>
              <w:t xml:space="preserve"> Will there be a </w:t>
            </w:r>
            <w:r w:rsidR="002420BB">
              <w:rPr>
                <w:spacing w:val="-4"/>
                <w:sz w:val="20"/>
              </w:rPr>
              <w:t>vendor?</w:t>
            </w:r>
            <w:r>
              <w:rPr>
                <w:spacing w:val="-4"/>
                <w:sz w:val="20"/>
              </w:rPr>
              <w:t xml:space="preserve">  If no, write “none”  I f yes write who will be there.</w:t>
            </w:r>
          </w:p>
        </w:tc>
      </w:tr>
      <w:tr w:rsidR="00FA7E04" w14:paraId="6DC72379" w14:textId="77777777" w:rsidTr="00FA7E04">
        <w:trPr>
          <w:trHeight w:val="1290"/>
          <w:jc w:val="center"/>
        </w:trPr>
        <w:tc>
          <w:tcPr>
            <w:tcW w:w="1890" w:type="dxa"/>
          </w:tcPr>
          <w:p w14:paraId="4EF97EA9" w14:textId="77777777" w:rsidR="00FA7E04" w:rsidRDefault="00FA7E04" w:rsidP="008D5FD9">
            <w:pPr>
              <w:pStyle w:val="TableParagraph"/>
              <w:spacing w:line="240" w:lineRule="auto"/>
              <w:rPr>
                <w:b/>
              </w:rPr>
            </w:pPr>
          </w:p>
          <w:p w14:paraId="547CE66B" w14:textId="77777777" w:rsidR="00FA7E04" w:rsidRDefault="00FA7E04" w:rsidP="008D5FD9">
            <w:pPr>
              <w:pStyle w:val="TableParagraph"/>
              <w:spacing w:before="11" w:line="240" w:lineRule="auto"/>
              <w:rPr>
                <w:b/>
              </w:rPr>
            </w:pPr>
          </w:p>
          <w:p w14:paraId="56A08C95" w14:textId="77777777" w:rsidR="00FA7E04" w:rsidRDefault="00FA7E04" w:rsidP="008D5FD9">
            <w:pPr>
              <w:pStyle w:val="TableParagraph"/>
              <w:spacing w:line="240" w:lineRule="auto"/>
              <w:ind w:left="115"/>
              <w:rPr>
                <w:sz w:val="20"/>
              </w:rPr>
            </w:pPr>
            <w:r>
              <w:rPr>
                <w:sz w:val="20"/>
              </w:rPr>
              <w:t>Distance</w:t>
            </w:r>
            <w:r>
              <w:rPr>
                <w:spacing w:val="-7"/>
                <w:sz w:val="20"/>
              </w:rPr>
              <w:t xml:space="preserve"> </w:t>
            </w:r>
            <w:r>
              <w:rPr>
                <w:spacing w:val="-2"/>
                <w:sz w:val="20"/>
              </w:rPr>
              <w:t>Events:</w:t>
            </w:r>
          </w:p>
        </w:tc>
        <w:tc>
          <w:tcPr>
            <w:tcW w:w="8430" w:type="dxa"/>
          </w:tcPr>
          <w:p w14:paraId="683E17AD" w14:textId="77777777" w:rsidR="00FA7E04" w:rsidRDefault="00FA7E04" w:rsidP="008D5FD9">
            <w:pPr>
              <w:pStyle w:val="TableParagraph"/>
              <w:tabs>
                <w:tab w:val="left" w:pos="474"/>
              </w:tabs>
              <w:spacing w:before="42" w:line="240" w:lineRule="auto"/>
              <w:ind w:left="474" w:right="401"/>
              <w:rPr>
                <w:sz w:val="20"/>
              </w:rPr>
            </w:pPr>
            <w:r>
              <w:rPr>
                <w:sz w:val="20"/>
              </w:rPr>
              <w:t xml:space="preserve">Are there any distance events?  Are there any considerations?  </w:t>
            </w:r>
          </w:p>
          <w:p w14:paraId="311F491A" w14:textId="77777777" w:rsidR="00FA7E04" w:rsidRDefault="00FA7E04" w:rsidP="008D5FD9">
            <w:pPr>
              <w:pStyle w:val="TableParagraph"/>
              <w:tabs>
                <w:tab w:val="left" w:pos="474"/>
              </w:tabs>
              <w:spacing w:before="42" w:line="240" w:lineRule="auto"/>
              <w:ind w:left="474" w:right="401"/>
              <w:rPr>
                <w:sz w:val="20"/>
              </w:rPr>
            </w:pPr>
            <w:r>
              <w:rPr>
                <w:sz w:val="20"/>
              </w:rPr>
              <w:t>Examples are:</w:t>
            </w:r>
          </w:p>
          <w:p w14:paraId="18442A96" w14:textId="64A1C18C" w:rsidR="00FA7E04" w:rsidRDefault="00FA7E04" w:rsidP="00FA7E04">
            <w:pPr>
              <w:pStyle w:val="TableParagraph"/>
              <w:numPr>
                <w:ilvl w:val="0"/>
                <w:numId w:val="1"/>
              </w:numPr>
              <w:tabs>
                <w:tab w:val="left" w:pos="474"/>
              </w:tabs>
              <w:spacing w:before="42" w:line="240" w:lineRule="auto"/>
              <w:ind w:left="474" w:right="401"/>
              <w:rPr>
                <w:sz w:val="20"/>
              </w:rPr>
            </w:pPr>
            <w:r>
              <w:rPr>
                <w:sz w:val="20"/>
              </w:rPr>
              <w:t>The</w:t>
            </w:r>
            <w:r>
              <w:rPr>
                <w:spacing w:val="-3"/>
                <w:sz w:val="20"/>
              </w:rPr>
              <w:t xml:space="preserve"> </w:t>
            </w:r>
            <w:r w:rsidR="002420BB">
              <w:rPr>
                <w:sz w:val="20"/>
              </w:rPr>
              <w:t>400</w:t>
            </w:r>
            <w:r w:rsidR="002420BB">
              <w:rPr>
                <w:spacing w:val="-2"/>
                <w:sz w:val="20"/>
              </w:rPr>
              <w:t>-yard</w:t>
            </w:r>
            <w:r>
              <w:rPr>
                <w:spacing w:val="-4"/>
                <w:sz w:val="20"/>
              </w:rPr>
              <w:t xml:space="preserve"> </w:t>
            </w:r>
            <w:r>
              <w:rPr>
                <w:sz w:val="20"/>
              </w:rPr>
              <w:t>IM</w:t>
            </w:r>
            <w:r>
              <w:rPr>
                <w:spacing w:val="-3"/>
                <w:sz w:val="20"/>
              </w:rPr>
              <w:t xml:space="preserve"> </w:t>
            </w:r>
            <w:r>
              <w:rPr>
                <w:sz w:val="20"/>
              </w:rPr>
              <w:t>and</w:t>
            </w:r>
            <w:r>
              <w:rPr>
                <w:spacing w:val="-4"/>
                <w:sz w:val="20"/>
              </w:rPr>
              <w:t xml:space="preserve"> </w:t>
            </w:r>
            <w:r w:rsidR="002420BB">
              <w:rPr>
                <w:sz w:val="20"/>
              </w:rPr>
              <w:t>500</w:t>
            </w:r>
            <w:r w:rsidR="002420BB">
              <w:rPr>
                <w:spacing w:val="-1"/>
                <w:sz w:val="20"/>
              </w:rPr>
              <w:t>-yard</w:t>
            </w:r>
            <w:r>
              <w:rPr>
                <w:spacing w:val="-2"/>
                <w:sz w:val="20"/>
              </w:rPr>
              <w:t xml:space="preserve"> </w:t>
            </w:r>
            <w:r>
              <w:rPr>
                <w:sz w:val="20"/>
              </w:rPr>
              <w:t>Freestyle</w:t>
            </w:r>
            <w:r>
              <w:rPr>
                <w:spacing w:val="-3"/>
                <w:sz w:val="20"/>
              </w:rPr>
              <w:t xml:space="preserve"> </w:t>
            </w:r>
            <w:r>
              <w:rPr>
                <w:sz w:val="20"/>
              </w:rPr>
              <w:t>events</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run</w:t>
            </w:r>
            <w:r>
              <w:rPr>
                <w:spacing w:val="-2"/>
                <w:sz w:val="20"/>
              </w:rPr>
              <w:t xml:space="preserve"> </w:t>
            </w:r>
            <w:r>
              <w:rPr>
                <w:sz w:val="20"/>
              </w:rPr>
              <w:t>fastest</w:t>
            </w:r>
            <w:r>
              <w:rPr>
                <w:spacing w:val="-3"/>
                <w:sz w:val="20"/>
              </w:rPr>
              <w:t xml:space="preserve"> </w:t>
            </w:r>
            <w:r>
              <w:rPr>
                <w:sz w:val="20"/>
              </w:rPr>
              <w:t>to</w:t>
            </w:r>
            <w:r>
              <w:rPr>
                <w:spacing w:val="-2"/>
                <w:sz w:val="20"/>
              </w:rPr>
              <w:t xml:space="preserve"> </w:t>
            </w:r>
            <w:r>
              <w:rPr>
                <w:sz w:val="20"/>
              </w:rPr>
              <w:t>slowest,</w:t>
            </w:r>
            <w:r>
              <w:rPr>
                <w:spacing w:val="-3"/>
                <w:sz w:val="20"/>
              </w:rPr>
              <w:t xml:space="preserve"> </w:t>
            </w:r>
            <w:r>
              <w:rPr>
                <w:sz w:val="20"/>
              </w:rPr>
              <w:t>alternating genders. Heats may be combined without an empty lane to save time.</w:t>
            </w:r>
          </w:p>
          <w:p w14:paraId="0A22828E" w14:textId="77777777" w:rsidR="00FA7E04" w:rsidRDefault="00FA7E04" w:rsidP="00FA7E04">
            <w:pPr>
              <w:pStyle w:val="TableParagraph"/>
              <w:numPr>
                <w:ilvl w:val="0"/>
                <w:numId w:val="1"/>
              </w:numPr>
              <w:tabs>
                <w:tab w:val="left" w:pos="474"/>
              </w:tabs>
              <w:spacing w:line="240" w:lineRule="auto"/>
              <w:ind w:left="474" w:right="221"/>
              <w:rPr>
                <w:sz w:val="20"/>
              </w:rPr>
            </w:pPr>
            <w:r>
              <w:rPr>
                <w:sz w:val="20"/>
              </w:rPr>
              <w:t>Swimmers</w:t>
            </w:r>
            <w:r>
              <w:rPr>
                <w:spacing w:val="-3"/>
                <w:sz w:val="20"/>
              </w:rPr>
              <w:t xml:space="preserve"> </w:t>
            </w:r>
            <w:r>
              <w:rPr>
                <w:sz w:val="20"/>
              </w:rPr>
              <w:t>are</w:t>
            </w:r>
            <w:r>
              <w:rPr>
                <w:spacing w:val="-2"/>
                <w:sz w:val="20"/>
              </w:rPr>
              <w:t xml:space="preserve"> </w:t>
            </w:r>
            <w:r>
              <w:rPr>
                <w:sz w:val="20"/>
              </w:rPr>
              <w:t>responsible</w:t>
            </w:r>
            <w:r>
              <w:rPr>
                <w:spacing w:val="-4"/>
                <w:sz w:val="20"/>
              </w:rPr>
              <w:t xml:space="preserve"> </w:t>
            </w:r>
            <w:r>
              <w:rPr>
                <w:sz w:val="20"/>
              </w:rPr>
              <w:t>to</w:t>
            </w:r>
            <w:r>
              <w:rPr>
                <w:spacing w:val="-3"/>
                <w:sz w:val="20"/>
              </w:rPr>
              <w:t xml:space="preserve"> </w:t>
            </w:r>
            <w:r>
              <w:rPr>
                <w:sz w:val="20"/>
              </w:rPr>
              <w:t>supply</w:t>
            </w:r>
            <w:r>
              <w:rPr>
                <w:spacing w:val="-3"/>
                <w:sz w:val="20"/>
              </w:rPr>
              <w:t xml:space="preserve"> </w:t>
            </w:r>
            <w:r>
              <w:rPr>
                <w:sz w:val="20"/>
              </w:rPr>
              <w:t>their</w:t>
            </w:r>
            <w:r>
              <w:rPr>
                <w:spacing w:val="-2"/>
                <w:sz w:val="20"/>
              </w:rPr>
              <w:t xml:space="preserve"> </w:t>
            </w:r>
            <w:r>
              <w:rPr>
                <w:sz w:val="20"/>
              </w:rPr>
              <w:t>own</w:t>
            </w:r>
            <w:r>
              <w:rPr>
                <w:spacing w:val="-3"/>
                <w:sz w:val="20"/>
              </w:rPr>
              <w:t xml:space="preserve"> </w:t>
            </w:r>
            <w:r>
              <w:rPr>
                <w:sz w:val="20"/>
              </w:rPr>
              <w:t>timer,</w:t>
            </w:r>
            <w:r>
              <w:rPr>
                <w:spacing w:val="-2"/>
                <w:sz w:val="20"/>
              </w:rPr>
              <w:t xml:space="preserve"> </w:t>
            </w:r>
            <w:r>
              <w:rPr>
                <w:sz w:val="20"/>
              </w:rPr>
              <w:t>and</w:t>
            </w:r>
            <w:r>
              <w:rPr>
                <w:spacing w:val="-2"/>
                <w:sz w:val="20"/>
              </w:rPr>
              <w:t xml:space="preserve"> </w:t>
            </w:r>
            <w:r>
              <w:rPr>
                <w:sz w:val="20"/>
              </w:rPr>
              <w:t>for</w:t>
            </w:r>
            <w:r>
              <w:rPr>
                <w:spacing w:val="-3"/>
                <w:sz w:val="20"/>
              </w:rPr>
              <w:t xml:space="preserve"> </w:t>
            </w:r>
            <w:r>
              <w:rPr>
                <w:sz w:val="20"/>
              </w:rPr>
              <w:t>the</w:t>
            </w:r>
            <w:r>
              <w:rPr>
                <w:spacing w:val="-3"/>
                <w:sz w:val="20"/>
              </w:rPr>
              <w:t xml:space="preserve"> </w:t>
            </w:r>
            <w:r>
              <w:rPr>
                <w:sz w:val="20"/>
              </w:rPr>
              <w:t>500</w:t>
            </w:r>
            <w:r>
              <w:rPr>
                <w:spacing w:val="-3"/>
                <w:sz w:val="20"/>
              </w:rPr>
              <w:t xml:space="preserve"> </w:t>
            </w:r>
            <w:r>
              <w:rPr>
                <w:sz w:val="20"/>
              </w:rPr>
              <w:t>freestyle,</w:t>
            </w:r>
            <w:r>
              <w:rPr>
                <w:spacing w:val="-3"/>
                <w:sz w:val="20"/>
              </w:rPr>
              <w:t xml:space="preserve"> </w:t>
            </w:r>
            <w:r>
              <w:rPr>
                <w:sz w:val="20"/>
              </w:rPr>
              <w:t>a</w:t>
            </w:r>
            <w:r>
              <w:rPr>
                <w:spacing w:val="-2"/>
                <w:sz w:val="20"/>
              </w:rPr>
              <w:t xml:space="preserve"> </w:t>
            </w:r>
            <w:r>
              <w:rPr>
                <w:sz w:val="20"/>
              </w:rPr>
              <w:t>person</w:t>
            </w:r>
            <w:r>
              <w:rPr>
                <w:spacing w:val="-3"/>
                <w:sz w:val="20"/>
              </w:rPr>
              <w:t xml:space="preserve"> </w:t>
            </w:r>
            <w:r>
              <w:rPr>
                <w:sz w:val="20"/>
              </w:rPr>
              <w:t xml:space="preserve">to </w:t>
            </w:r>
            <w:r>
              <w:rPr>
                <w:spacing w:val="-2"/>
                <w:sz w:val="20"/>
              </w:rPr>
              <w:t>count.</w:t>
            </w:r>
          </w:p>
          <w:p w14:paraId="68F72EB1" w14:textId="1DE791A2" w:rsidR="00FA7E04" w:rsidRDefault="00FA7E04" w:rsidP="00FA7E04">
            <w:pPr>
              <w:pStyle w:val="TableParagraph"/>
              <w:numPr>
                <w:ilvl w:val="0"/>
                <w:numId w:val="1"/>
              </w:numPr>
              <w:tabs>
                <w:tab w:val="left" w:pos="474"/>
              </w:tabs>
              <w:spacing w:line="240" w:lineRule="auto"/>
              <w:ind w:left="474"/>
              <w:rPr>
                <w:sz w:val="20"/>
              </w:rPr>
            </w:pPr>
            <w:r>
              <w:rPr>
                <w:sz w:val="20"/>
              </w:rPr>
              <w:t>There</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w:t>
            </w:r>
            <w:r>
              <w:rPr>
                <w:spacing w:val="-3"/>
                <w:sz w:val="20"/>
              </w:rPr>
              <w:t xml:space="preserve"> </w:t>
            </w:r>
            <w:r w:rsidR="002420BB">
              <w:rPr>
                <w:sz w:val="20"/>
              </w:rPr>
              <w:t>15</w:t>
            </w:r>
            <w:r w:rsidR="002420BB">
              <w:rPr>
                <w:spacing w:val="-3"/>
                <w:sz w:val="20"/>
              </w:rPr>
              <w:t>-minute</w:t>
            </w:r>
            <w:r>
              <w:rPr>
                <w:spacing w:val="-2"/>
                <w:sz w:val="20"/>
              </w:rPr>
              <w:t xml:space="preserve"> </w:t>
            </w:r>
            <w:r>
              <w:rPr>
                <w:sz w:val="20"/>
              </w:rPr>
              <w:t>break/warm-up</w:t>
            </w:r>
            <w:r>
              <w:rPr>
                <w:spacing w:val="-2"/>
                <w:sz w:val="20"/>
              </w:rPr>
              <w:t xml:space="preserve"> </w:t>
            </w:r>
            <w:r>
              <w:rPr>
                <w:sz w:val="20"/>
              </w:rPr>
              <w:t>before</w:t>
            </w:r>
            <w:r>
              <w:rPr>
                <w:spacing w:val="-3"/>
                <w:sz w:val="20"/>
              </w:rPr>
              <w:t xml:space="preserve"> </w:t>
            </w:r>
            <w:r>
              <w:rPr>
                <w:sz w:val="20"/>
              </w:rPr>
              <w:t>the</w:t>
            </w:r>
            <w:r>
              <w:rPr>
                <w:spacing w:val="-1"/>
                <w:sz w:val="20"/>
              </w:rPr>
              <w:t xml:space="preserve"> </w:t>
            </w:r>
            <w:r>
              <w:rPr>
                <w:sz w:val="20"/>
              </w:rPr>
              <w:t>start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first</w:t>
            </w:r>
            <w:r>
              <w:rPr>
                <w:spacing w:val="-3"/>
                <w:sz w:val="20"/>
              </w:rPr>
              <w:t xml:space="preserve"> </w:t>
            </w:r>
            <w:r>
              <w:rPr>
                <w:sz w:val="20"/>
              </w:rPr>
              <w:t>heats</w:t>
            </w:r>
            <w:r>
              <w:rPr>
                <w:spacing w:val="-3"/>
                <w:sz w:val="20"/>
              </w:rPr>
              <w:t xml:space="preserve"> </w:t>
            </w:r>
            <w:r>
              <w:rPr>
                <w:sz w:val="20"/>
              </w:rPr>
              <w:t>of</w:t>
            </w:r>
            <w:r>
              <w:rPr>
                <w:spacing w:val="-3"/>
                <w:sz w:val="20"/>
              </w:rPr>
              <w:t xml:space="preserve"> </w:t>
            </w:r>
            <w:r>
              <w:rPr>
                <w:sz w:val="20"/>
              </w:rPr>
              <w:t>these</w:t>
            </w:r>
            <w:r>
              <w:rPr>
                <w:spacing w:val="-3"/>
                <w:sz w:val="20"/>
              </w:rPr>
              <w:t xml:space="preserve"> </w:t>
            </w:r>
            <w:r>
              <w:rPr>
                <w:spacing w:val="-2"/>
                <w:sz w:val="20"/>
              </w:rPr>
              <w:t>events.</w:t>
            </w:r>
          </w:p>
        </w:tc>
      </w:tr>
      <w:tr w:rsidR="00FA7E04" w14:paraId="3F188E65" w14:textId="77777777" w:rsidTr="00FA7E04">
        <w:trPr>
          <w:trHeight w:val="566"/>
          <w:jc w:val="center"/>
        </w:trPr>
        <w:tc>
          <w:tcPr>
            <w:tcW w:w="1890" w:type="dxa"/>
          </w:tcPr>
          <w:p w14:paraId="0BA8DDBC" w14:textId="77777777" w:rsidR="00FA7E04" w:rsidRDefault="00FA7E04" w:rsidP="008D5FD9">
            <w:pPr>
              <w:pStyle w:val="TableParagraph"/>
              <w:spacing w:before="48" w:line="240" w:lineRule="auto"/>
              <w:ind w:left="115" w:right="651"/>
              <w:rPr>
                <w:sz w:val="20"/>
              </w:rPr>
            </w:pPr>
            <w:r>
              <w:rPr>
                <w:sz w:val="20"/>
              </w:rPr>
              <w:t>Heat</w:t>
            </w:r>
            <w:r>
              <w:rPr>
                <w:spacing w:val="-12"/>
                <w:sz w:val="20"/>
              </w:rPr>
              <w:t xml:space="preserve"> </w:t>
            </w:r>
            <w:r>
              <w:rPr>
                <w:sz w:val="20"/>
              </w:rPr>
              <w:t xml:space="preserve">Limited </w:t>
            </w:r>
            <w:r>
              <w:rPr>
                <w:spacing w:val="-2"/>
                <w:sz w:val="20"/>
              </w:rPr>
              <w:t>Events</w:t>
            </w:r>
          </w:p>
        </w:tc>
        <w:tc>
          <w:tcPr>
            <w:tcW w:w="8430" w:type="dxa"/>
          </w:tcPr>
          <w:p w14:paraId="684F23AD" w14:textId="77777777" w:rsidR="00FA7E04" w:rsidRDefault="00FA7E04" w:rsidP="008D5FD9">
            <w:pPr>
              <w:pStyle w:val="TableParagraph"/>
              <w:tabs>
                <w:tab w:val="left" w:pos="474"/>
              </w:tabs>
              <w:spacing w:before="43" w:line="240" w:lineRule="auto"/>
              <w:ind w:left="474" w:right="514"/>
              <w:rPr>
                <w:sz w:val="20"/>
              </w:rPr>
            </w:pPr>
            <w:r>
              <w:rPr>
                <w:sz w:val="20"/>
              </w:rPr>
              <w:t xml:space="preserve">Are there any heat limited events?  If so, please explain. </w:t>
            </w:r>
          </w:p>
        </w:tc>
      </w:tr>
      <w:tr w:rsidR="00FA7E04" w14:paraId="6B630D41" w14:textId="77777777" w:rsidTr="00FA7E04">
        <w:trPr>
          <w:trHeight w:val="555"/>
          <w:jc w:val="center"/>
        </w:trPr>
        <w:tc>
          <w:tcPr>
            <w:tcW w:w="1890" w:type="dxa"/>
          </w:tcPr>
          <w:p w14:paraId="2C1B9DC5" w14:textId="77777777" w:rsidR="00FA7E04" w:rsidRDefault="00FA7E04" w:rsidP="008D5FD9">
            <w:pPr>
              <w:pStyle w:val="TableParagraph"/>
              <w:spacing w:before="42" w:line="240" w:lineRule="auto"/>
              <w:ind w:left="115" w:right="313"/>
              <w:rPr>
                <w:sz w:val="20"/>
              </w:rPr>
            </w:pPr>
            <w:r>
              <w:rPr>
                <w:sz w:val="20"/>
              </w:rPr>
              <w:t>Internet</w:t>
            </w:r>
            <w:r>
              <w:rPr>
                <w:spacing w:val="-12"/>
                <w:sz w:val="20"/>
              </w:rPr>
              <w:t xml:space="preserve"> </w:t>
            </w:r>
            <w:r>
              <w:rPr>
                <w:sz w:val="20"/>
              </w:rPr>
              <w:t xml:space="preserve">Website </w:t>
            </w:r>
            <w:r>
              <w:rPr>
                <w:spacing w:val="-2"/>
                <w:sz w:val="20"/>
              </w:rPr>
              <w:t>Posting:</w:t>
            </w:r>
          </w:p>
        </w:tc>
        <w:tc>
          <w:tcPr>
            <w:tcW w:w="8430" w:type="dxa"/>
          </w:tcPr>
          <w:p w14:paraId="3A8069AE" w14:textId="77777777" w:rsidR="00FA7E04" w:rsidRDefault="00FA7E04" w:rsidP="008D5FD9">
            <w:pPr>
              <w:pStyle w:val="TableParagraph"/>
              <w:spacing w:before="130" w:line="240" w:lineRule="auto"/>
              <w:ind w:left="114"/>
              <w:rPr>
                <w:sz w:val="20"/>
              </w:rPr>
            </w:pPr>
            <w:r>
              <w:rPr>
                <w:sz w:val="20"/>
              </w:rPr>
              <w:t>Internet</w:t>
            </w:r>
            <w:r>
              <w:rPr>
                <w:spacing w:val="-4"/>
                <w:sz w:val="20"/>
              </w:rPr>
              <w:t xml:space="preserve"> </w:t>
            </w:r>
            <w:r>
              <w:rPr>
                <w:sz w:val="20"/>
              </w:rPr>
              <w:t>location</w:t>
            </w:r>
            <w:r>
              <w:rPr>
                <w:spacing w:val="-3"/>
                <w:sz w:val="20"/>
              </w:rPr>
              <w:t xml:space="preserve"> </w:t>
            </w:r>
            <w:r>
              <w:rPr>
                <w:sz w:val="20"/>
              </w:rPr>
              <w:t>for</w:t>
            </w:r>
            <w:r>
              <w:rPr>
                <w:spacing w:val="-5"/>
                <w:sz w:val="20"/>
              </w:rPr>
              <w:t xml:space="preserve"> </w:t>
            </w:r>
            <w:r>
              <w:rPr>
                <w:sz w:val="20"/>
              </w:rPr>
              <w:t>all</w:t>
            </w:r>
            <w:r>
              <w:rPr>
                <w:spacing w:val="-3"/>
                <w:sz w:val="20"/>
              </w:rPr>
              <w:t xml:space="preserve"> </w:t>
            </w:r>
            <w:r>
              <w:rPr>
                <w:sz w:val="20"/>
              </w:rPr>
              <w:t>meet</w:t>
            </w:r>
            <w:r>
              <w:rPr>
                <w:spacing w:val="-3"/>
                <w:sz w:val="20"/>
              </w:rPr>
              <w:t xml:space="preserve"> </w:t>
            </w:r>
            <w:r>
              <w:rPr>
                <w:sz w:val="20"/>
              </w:rPr>
              <w:t>information: __________________________________</w:t>
            </w:r>
          </w:p>
        </w:tc>
      </w:tr>
      <w:tr w:rsidR="00FA7E04" w14:paraId="5CF042A0" w14:textId="77777777" w:rsidTr="005A59F5">
        <w:trPr>
          <w:trHeight w:val="1024"/>
          <w:jc w:val="center"/>
        </w:trPr>
        <w:tc>
          <w:tcPr>
            <w:tcW w:w="1890" w:type="dxa"/>
          </w:tcPr>
          <w:p w14:paraId="520056AC" w14:textId="77777777" w:rsidR="00FA7E04" w:rsidRDefault="00FA7E04" w:rsidP="005A59F5">
            <w:pPr>
              <w:pStyle w:val="TableParagraph"/>
              <w:spacing w:before="6" w:line="240" w:lineRule="auto"/>
              <w:rPr>
                <w:b/>
                <w:sz w:val="23"/>
              </w:rPr>
            </w:pPr>
          </w:p>
          <w:p w14:paraId="7209D93A" w14:textId="77777777" w:rsidR="00FA7E04" w:rsidRDefault="00FA7E04" w:rsidP="005A59F5">
            <w:pPr>
              <w:pStyle w:val="TableParagraph"/>
              <w:spacing w:before="1" w:line="240" w:lineRule="auto"/>
              <w:ind w:left="115" w:right="166"/>
              <w:rPr>
                <w:sz w:val="20"/>
              </w:rPr>
            </w:pPr>
            <w:r>
              <w:rPr>
                <w:sz w:val="20"/>
              </w:rPr>
              <w:t>Meet</w:t>
            </w:r>
            <w:r>
              <w:rPr>
                <w:spacing w:val="-12"/>
                <w:sz w:val="20"/>
              </w:rPr>
              <w:t xml:space="preserve"> </w:t>
            </w:r>
            <w:r>
              <w:rPr>
                <w:sz w:val="20"/>
              </w:rPr>
              <w:t xml:space="preserve">Requirement </w:t>
            </w:r>
            <w:r>
              <w:rPr>
                <w:spacing w:val="-2"/>
                <w:sz w:val="20"/>
              </w:rPr>
              <w:t>Statement:</w:t>
            </w:r>
          </w:p>
        </w:tc>
        <w:tc>
          <w:tcPr>
            <w:tcW w:w="8430" w:type="dxa"/>
          </w:tcPr>
          <w:p w14:paraId="7EDF709D" w14:textId="77777777" w:rsidR="00FA7E04" w:rsidRPr="0004301A" w:rsidRDefault="00FA7E04" w:rsidP="008D5FD9">
            <w:pPr>
              <w:pStyle w:val="TableParagraph"/>
              <w:spacing w:before="42" w:line="240" w:lineRule="auto"/>
              <w:ind w:left="114" w:right="129"/>
              <w:rPr>
                <w:color w:val="00B0EF"/>
                <w:sz w:val="20"/>
              </w:rPr>
            </w:pPr>
            <w:r>
              <w:rPr>
                <w:sz w:val="20"/>
              </w:rPr>
              <w:t>In order to be eligible for the NJ Swimming Zone Championship Team or for NJ Swimming Athlete</w:t>
            </w:r>
            <w:r>
              <w:rPr>
                <w:spacing w:val="-3"/>
                <w:sz w:val="20"/>
              </w:rPr>
              <w:t xml:space="preserve"> </w:t>
            </w:r>
            <w:r>
              <w:rPr>
                <w:sz w:val="20"/>
              </w:rPr>
              <w:t>Travel</w:t>
            </w:r>
            <w:r>
              <w:rPr>
                <w:spacing w:val="-3"/>
                <w:sz w:val="20"/>
              </w:rPr>
              <w:t xml:space="preserve"> </w:t>
            </w:r>
            <w:r>
              <w:rPr>
                <w:sz w:val="20"/>
              </w:rPr>
              <w:t>Grants</w:t>
            </w:r>
            <w:r>
              <w:rPr>
                <w:spacing w:val="-4"/>
                <w:sz w:val="20"/>
              </w:rPr>
              <w:t xml:space="preserve"> </w:t>
            </w:r>
            <w:r>
              <w:rPr>
                <w:sz w:val="20"/>
              </w:rPr>
              <w:t>for</w:t>
            </w:r>
            <w:r>
              <w:rPr>
                <w:spacing w:val="-3"/>
                <w:sz w:val="20"/>
              </w:rPr>
              <w:t xml:space="preserve"> </w:t>
            </w:r>
            <w:r>
              <w:rPr>
                <w:sz w:val="20"/>
              </w:rPr>
              <w:t>sectional</w:t>
            </w:r>
            <w:r>
              <w:rPr>
                <w:spacing w:val="-5"/>
                <w:sz w:val="20"/>
              </w:rPr>
              <w:t xml:space="preserve"> </w:t>
            </w:r>
            <w:r>
              <w:rPr>
                <w:sz w:val="20"/>
              </w:rPr>
              <w:t>and</w:t>
            </w:r>
            <w:r>
              <w:rPr>
                <w:spacing w:val="-3"/>
                <w:sz w:val="20"/>
              </w:rPr>
              <w:t xml:space="preserve"> </w:t>
            </w:r>
            <w:r>
              <w:rPr>
                <w:sz w:val="20"/>
              </w:rPr>
              <w:t>national</w:t>
            </w:r>
            <w:r>
              <w:rPr>
                <w:spacing w:val="-4"/>
                <w:sz w:val="20"/>
              </w:rPr>
              <w:t xml:space="preserve"> </w:t>
            </w:r>
            <w:r>
              <w:rPr>
                <w:sz w:val="20"/>
              </w:rPr>
              <w:t>level</w:t>
            </w:r>
            <w:r>
              <w:rPr>
                <w:spacing w:val="-4"/>
                <w:sz w:val="20"/>
              </w:rPr>
              <w:t xml:space="preserve"> </w:t>
            </w:r>
            <w:r>
              <w:rPr>
                <w:sz w:val="20"/>
              </w:rPr>
              <w:t>meets,</w:t>
            </w:r>
            <w:r>
              <w:rPr>
                <w:spacing w:val="-3"/>
                <w:sz w:val="20"/>
              </w:rPr>
              <w:t xml:space="preserve"> </w:t>
            </w:r>
            <w:r>
              <w:rPr>
                <w:sz w:val="20"/>
              </w:rPr>
              <w:t>NJ</w:t>
            </w:r>
            <w:r>
              <w:rPr>
                <w:spacing w:val="-5"/>
                <w:sz w:val="20"/>
              </w:rPr>
              <w:t xml:space="preserve"> </w:t>
            </w:r>
            <w:r>
              <w:rPr>
                <w:sz w:val="20"/>
              </w:rPr>
              <w:t>Swimming</w:t>
            </w:r>
            <w:r>
              <w:rPr>
                <w:spacing w:val="-3"/>
                <w:sz w:val="20"/>
              </w:rPr>
              <w:t xml:space="preserve"> </w:t>
            </w:r>
            <w:r>
              <w:rPr>
                <w:sz w:val="20"/>
              </w:rPr>
              <w:t>policy</w:t>
            </w:r>
            <w:r>
              <w:rPr>
                <w:spacing w:val="-3"/>
                <w:sz w:val="20"/>
              </w:rPr>
              <w:t xml:space="preserve"> </w:t>
            </w:r>
            <w:r>
              <w:rPr>
                <w:sz w:val="20"/>
              </w:rPr>
              <w:t>stipulates certain participation requirements.</w:t>
            </w:r>
            <w:r>
              <w:rPr>
                <w:spacing w:val="40"/>
                <w:sz w:val="20"/>
              </w:rPr>
              <w:t xml:space="preserve"> </w:t>
            </w:r>
            <w:r>
              <w:rPr>
                <w:sz w:val="20"/>
              </w:rPr>
              <w:t>As a NJ Swimming sanctioned meet, this meet counts toward those participation requirements</w:t>
            </w:r>
          </w:p>
        </w:tc>
      </w:tr>
      <w:tr w:rsidR="005A59F5" w14:paraId="46C4A75B" w14:textId="77777777" w:rsidTr="005A59F5">
        <w:trPr>
          <w:trHeight w:val="773"/>
          <w:jc w:val="center"/>
        </w:trPr>
        <w:tc>
          <w:tcPr>
            <w:tcW w:w="1890" w:type="dxa"/>
          </w:tcPr>
          <w:p w14:paraId="5E9AC823" w14:textId="77777777" w:rsidR="005A59F5" w:rsidRDefault="005A59F5" w:rsidP="005A59F5">
            <w:pPr>
              <w:pStyle w:val="TableParagraph"/>
              <w:spacing w:before="6" w:line="240" w:lineRule="auto"/>
              <w:rPr>
                <w:sz w:val="20"/>
              </w:rPr>
            </w:pPr>
          </w:p>
          <w:p w14:paraId="0D478A22" w14:textId="12ED47A8" w:rsidR="005A59F5" w:rsidRDefault="005A59F5" w:rsidP="005A59F5">
            <w:pPr>
              <w:pStyle w:val="TableParagraph"/>
              <w:spacing w:before="6" w:line="240" w:lineRule="auto"/>
              <w:rPr>
                <w:b/>
                <w:sz w:val="23"/>
              </w:rPr>
            </w:pPr>
            <w:r>
              <w:rPr>
                <w:sz w:val="20"/>
              </w:rPr>
              <w:t>Directions</w:t>
            </w:r>
            <w:r>
              <w:rPr>
                <w:spacing w:val="-2"/>
                <w:sz w:val="20"/>
              </w:rPr>
              <w:t>:</w:t>
            </w:r>
          </w:p>
        </w:tc>
        <w:tc>
          <w:tcPr>
            <w:tcW w:w="8430" w:type="dxa"/>
          </w:tcPr>
          <w:p w14:paraId="0C8AE01E" w14:textId="30B26557" w:rsidR="005A59F5" w:rsidRDefault="00FF56F4" w:rsidP="008D5FD9">
            <w:pPr>
              <w:pStyle w:val="TableParagraph"/>
              <w:spacing w:before="42" w:line="240" w:lineRule="auto"/>
              <w:ind w:left="114" w:right="129"/>
              <w:rPr>
                <w:sz w:val="20"/>
              </w:rPr>
            </w:pPr>
            <w:r w:rsidRPr="00FF56F4">
              <w:rPr>
                <w:color w:val="FF0000"/>
                <w:sz w:val="20"/>
              </w:rPr>
              <w:t>Put a google link here</w:t>
            </w:r>
            <w:r>
              <w:rPr>
                <w:color w:val="FF0000"/>
                <w:sz w:val="20"/>
              </w:rPr>
              <w:t xml:space="preserve"> if you don’t have a facility Link for the pool</w:t>
            </w:r>
          </w:p>
        </w:tc>
      </w:tr>
    </w:tbl>
    <w:p w14:paraId="4EAB9880" w14:textId="77777777" w:rsidR="005D6F95" w:rsidRDefault="005D6F95"/>
    <w:p w14:paraId="201E32D7" w14:textId="02711826" w:rsidR="00FA7E04" w:rsidRDefault="00FA7E04">
      <w:r>
        <w:t>INSERT THE MEET MANAGER EVENT LIST COMPLETE WITH ANY QUALIFYING TIMES AND ENTRY FEES</w:t>
      </w:r>
    </w:p>
    <w:sectPr w:rsidR="00FA7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351B4"/>
    <w:multiLevelType w:val="hybridMultilevel"/>
    <w:tmpl w:val="7812C61A"/>
    <w:lvl w:ilvl="0" w:tplc="5F825922">
      <w:numFmt w:val="bullet"/>
      <w:lvlText w:val=""/>
      <w:lvlJc w:val="left"/>
      <w:pPr>
        <w:ind w:left="475" w:hanging="360"/>
      </w:pPr>
      <w:rPr>
        <w:rFonts w:ascii="Symbol" w:eastAsia="Symbol" w:hAnsi="Symbol" w:cs="Symbol" w:hint="default"/>
        <w:b w:val="0"/>
        <w:bCs w:val="0"/>
        <w:i w:val="0"/>
        <w:iCs w:val="0"/>
        <w:spacing w:val="0"/>
        <w:w w:val="100"/>
        <w:sz w:val="20"/>
        <w:szCs w:val="20"/>
        <w:lang w:val="en-US" w:eastAsia="en-US" w:bidi="ar-SA"/>
      </w:rPr>
    </w:lvl>
    <w:lvl w:ilvl="1" w:tplc="C2C8FE9A">
      <w:numFmt w:val="bullet"/>
      <w:lvlText w:val="•"/>
      <w:lvlJc w:val="left"/>
      <w:pPr>
        <w:ind w:left="1274" w:hanging="360"/>
      </w:pPr>
      <w:rPr>
        <w:rFonts w:hint="default"/>
        <w:lang w:val="en-US" w:eastAsia="en-US" w:bidi="ar-SA"/>
      </w:rPr>
    </w:lvl>
    <w:lvl w:ilvl="2" w:tplc="24EA66CE">
      <w:numFmt w:val="bullet"/>
      <w:lvlText w:val="•"/>
      <w:lvlJc w:val="left"/>
      <w:pPr>
        <w:ind w:left="2068" w:hanging="360"/>
      </w:pPr>
      <w:rPr>
        <w:rFonts w:hint="default"/>
        <w:lang w:val="en-US" w:eastAsia="en-US" w:bidi="ar-SA"/>
      </w:rPr>
    </w:lvl>
    <w:lvl w:ilvl="3" w:tplc="5D2E42C2">
      <w:numFmt w:val="bullet"/>
      <w:lvlText w:val="•"/>
      <w:lvlJc w:val="left"/>
      <w:pPr>
        <w:ind w:left="2862" w:hanging="360"/>
      </w:pPr>
      <w:rPr>
        <w:rFonts w:hint="default"/>
        <w:lang w:val="en-US" w:eastAsia="en-US" w:bidi="ar-SA"/>
      </w:rPr>
    </w:lvl>
    <w:lvl w:ilvl="4" w:tplc="6D4C8974">
      <w:numFmt w:val="bullet"/>
      <w:lvlText w:val="•"/>
      <w:lvlJc w:val="left"/>
      <w:pPr>
        <w:ind w:left="3656" w:hanging="360"/>
      </w:pPr>
      <w:rPr>
        <w:rFonts w:hint="default"/>
        <w:lang w:val="en-US" w:eastAsia="en-US" w:bidi="ar-SA"/>
      </w:rPr>
    </w:lvl>
    <w:lvl w:ilvl="5" w:tplc="AD5658C2">
      <w:numFmt w:val="bullet"/>
      <w:lvlText w:val="•"/>
      <w:lvlJc w:val="left"/>
      <w:pPr>
        <w:ind w:left="4450" w:hanging="360"/>
      </w:pPr>
      <w:rPr>
        <w:rFonts w:hint="default"/>
        <w:lang w:val="en-US" w:eastAsia="en-US" w:bidi="ar-SA"/>
      </w:rPr>
    </w:lvl>
    <w:lvl w:ilvl="6" w:tplc="A2C4D570">
      <w:numFmt w:val="bullet"/>
      <w:lvlText w:val="•"/>
      <w:lvlJc w:val="left"/>
      <w:pPr>
        <w:ind w:left="5244" w:hanging="360"/>
      </w:pPr>
      <w:rPr>
        <w:rFonts w:hint="default"/>
        <w:lang w:val="en-US" w:eastAsia="en-US" w:bidi="ar-SA"/>
      </w:rPr>
    </w:lvl>
    <w:lvl w:ilvl="7" w:tplc="DCEAAEB6">
      <w:numFmt w:val="bullet"/>
      <w:lvlText w:val="•"/>
      <w:lvlJc w:val="left"/>
      <w:pPr>
        <w:ind w:left="6038" w:hanging="360"/>
      </w:pPr>
      <w:rPr>
        <w:rFonts w:hint="default"/>
        <w:lang w:val="en-US" w:eastAsia="en-US" w:bidi="ar-SA"/>
      </w:rPr>
    </w:lvl>
    <w:lvl w:ilvl="8" w:tplc="320E8D8E">
      <w:numFmt w:val="bullet"/>
      <w:lvlText w:val="•"/>
      <w:lvlJc w:val="left"/>
      <w:pPr>
        <w:ind w:left="6832" w:hanging="360"/>
      </w:pPr>
      <w:rPr>
        <w:rFonts w:hint="default"/>
        <w:lang w:val="en-US" w:eastAsia="en-US" w:bidi="ar-SA"/>
      </w:rPr>
    </w:lvl>
  </w:abstractNum>
  <w:abstractNum w:abstractNumId="1" w15:restartNumberingAfterBreak="0">
    <w:nsid w:val="2B993696"/>
    <w:multiLevelType w:val="hybridMultilevel"/>
    <w:tmpl w:val="906A9492"/>
    <w:lvl w:ilvl="0" w:tplc="136C92FE">
      <w:numFmt w:val="bullet"/>
      <w:lvlText w:val=""/>
      <w:lvlJc w:val="left"/>
      <w:pPr>
        <w:ind w:left="475" w:hanging="360"/>
      </w:pPr>
      <w:rPr>
        <w:rFonts w:ascii="Symbol" w:eastAsia="Symbol" w:hAnsi="Symbol" w:cs="Symbol" w:hint="default"/>
        <w:b w:val="0"/>
        <w:bCs w:val="0"/>
        <w:i w:val="0"/>
        <w:iCs w:val="0"/>
        <w:spacing w:val="0"/>
        <w:w w:val="100"/>
        <w:sz w:val="20"/>
        <w:szCs w:val="20"/>
        <w:lang w:val="en-US" w:eastAsia="en-US" w:bidi="ar-SA"/>
      </w:rPr>
    </w:lvl>
    <w:lvl w:ilvl="1" w:tplc="B6427E98">
      <w:numFmt w:val="bullet"/>
      <w:lvlText w:val="•"/>
      <w:lvlJc w:val="left"/>
      <w:pPr>
        <w:ind w:left="1274" w:hanging="360"/>
      </w:pPr>
      <w:rPr>
        <w:rFonts w:hint="default"/>
        <w:lang w:val="en-US" w:eastAsia="en-US" w:bidi="ar-SA"/>
      </w:rPr>
    </w:lvl>
    <w:lvl w:ilvl="2" w:tplc="324CEC90">
      <w:numFmt w:val="bullet"/>
      <w:lvlText w:val="•"/>
      <w:lvlJc w:val="left"/>
      <w:pPr>
        <w:ind w:left="2068" w:hanging="360"/>
      </w:pPr>
      <w:rPr>
        <w:rFonts w:hint="default"/>
        <w:lang w:val="en-US" w:eastAsia="en-US" w:bidi="ar-SA"/>
      </w:rPr>
    </w:lvl>
    <w:lvl w:ilvl="3" w:tplc="10EA2BA6">
      <w:numFmt w:val="bullet"/>
      <w:lvlText w:val="•"/>
      <w:lvlJc w:val="left"/>
      <w:pPr>
        <w:ind w:left="2862" w:hanging="360"/>
      </w:pPr>
      <w:rPr>
        <w:rFonts w:hint="default"/>
        <w:lang w:val="en-US" w:eastAsia="en-US" w:bidi="ar-SA"/>
      </w:rPr>
    </w:lvl>
    <w:lvl w:ilvl="4" w:tplc="CED4161A">
      <w:numFmt w:val="bullet"/>
      <w:lvlText w:val="•"/>
      <w:lvlJc w:val="left"/>
      <w:pPr>
        <w:ind w:left="3656" w:hanging="360"/>
      </w:pPr>
      <w:rPr>
        <w:rFonts w:hint="default"/>
        <w:lang w:val="en-US" w:eastAsia="en-US" w:bidi="ar-SA"/>
      </w:rPr>
    </w:lvl>
    <w:lvl w:ilvl="5" w:tplc="56B4B640">
      <w:numFmt w:val="bullet"/>
      <w:lvlText w:val="•"/>
      <w:lvlJc w:val="left"/>
      <w:pPr>
        <w:ind w:left="4450" w:hanging="360"/>
      </w:pPr>
      <w:rPr>
        <w:rFonts w:hint="default"/>
        <w:lang w:val="en-US" w:eastAsia="en-US" w:bidi="ar-SA"/>
      </w:rPr>
    </w:lvl>
    <w:lvl w:ilvl="6" w:tplc="25A242E8">
      <w:numFmt w:val="bullet"/>
      <w:lvlText w:val="•"/>
      <w:lvlJc w:val="left"/>
      <w:pPr>
        <w:ind w:left="5244" w:hanging="360"/>
      </w:pPr>
      <w:rPr>
        <w:rFonts w:hint="default"/>
        <w:lang w:val="en-US" w:eastAsia="en-US" w:bidi="ar-SA"/>
      </w:rPr>
    </w:lvl>
    <w:lvl w:ilvl="7" w:tplc="1334F70E">
      <w:numFmt w:val="bullet"/>
      <w:lvlText w:val="•"/>
      <w:lvlJc w:val="left"/>
      <w:pPr>
        <w:ind w:left="6038" w:hanging="360"/>
      </w:pPr>
      <w:rPr>
        <w:rFonts w:hint="default"/>
        <w:lang w:val="en-US" w:eastAsia="en-US" w:bidi="ar-SA"/>
      </w:rPr>
    </w:lvl>
    <w:lvl w:ilvl="8" w:tplc="84BC8746">
      <w:numFmt w:val="bullet"/>
      <w:lvlText w:val="•"/>
      <w:lvlJc w:val="left"/>
      <w:pPr>
        <w:ind w:left="6832" w:hanging="360"/>
      </w:pPr>
      <w:rPr>
        <w:rFonts w:hint="default"/>
        <w:lang w:val="en-US" w:eastAsia="en-US" w:bidi="ar-SA"/>
      </w:rPr>
    </w:lvl>
  </w:abstractNum>
  <w:abstractNum w:abstractNumId="2" w15:restartNumberingAfterBreak="0">
    <w:nsid w:val="4E6D6FC6"/>
    <w:multiLevelType w:val="hybridMultilevel"/>
    <w:tmpl w:val="9EC42F96"/>
    <w:lvl w:ilvl="0" w:tplc="FB92B8AA">
      <w:numFmt w:val="bullet"/>
      <w:lvlText w:val=""/>
      <w:lvlJc w:val="left"/>
      <w:pPr>
        <w:ind w:left="474" w:hanging="360"/>
      </w:pPr>
      <w:rPr>
        <w:rFonts w:ascii="Symbol" w:eastAsia="Symbol" w:hAnsi="Symbol" w:cs="Symbol" w:hint="default"/>
        <w:spacing w:val="0"/>
        <w:w w:val="100"/>
        <w:lang w:val="en-US" w:eastAsia="en-US" w:bidi="ar-SA"/>
      </w:rPr>
    </w:lvl>
    <w:lvl w:ilvl="1" w:tplc="F3A6AFB8">
      <w:numFmt w:val="bullet"/>
      <w:lvlText w:val="•"/>
      <w:lvlJc w:val="left"/>
      <w:pPr>
        <w:ind w:left="1221" w:hanging="360"/>
      </w:pPr>
      <w:rPr>
        <w:rFonts w:hint="default"/>
        <w:lang w:val="en-US" w:eastAsia="en-US" w:bidi="ar-SA"/>
      </w:rPr>
    </w:lvl>
    <w:lvl w:ilvl="2" w:tplc="A51CB992">
      <w:numFmt w:val="bullet"/>
      <w:lvlText w:val="•"/>
      <w:lvlJc w:val="left"/>
      <w:pPr>
        <w:ind w:left="1963" w:hanging="360"/>
      </w:pPr>
      <w:rPr>
        <w:rFonts w:hint="default"/>
        <w:lang w:val="en-US" w:eastAsia="en-US" w:bidi="ar-SA"/>
      </w:rPr>
    </w:lvl>
    <w:lvl w:ilvl="3" w:tplc="98E2B714">
      <w:numFmt w:val="bullet"/>
      <w:lvlText w:val="•"/>
      <w:lvlJc w:val="left"/>
      <w:pPr>
        <w:ind w:left="2705" w:hanging="360"/>
      </w:pPr>
      <w:rPr>
        <w:rFonts w:hint="default"/>
        <w:lang w:val="en-US" w:eastAsia="en-US" w:bidi="ar-SA"/>
      </w:rPr>
    </w:lvl>
    <w:lvl w:ilvl="4" w:tplc="FD96F0A4">
      <w:numFmt w:val="bullet"/>
      <w:lvlText w:val="•"/>
      <w:lvlJc w:val="left"/>
      <w:pPr>
        <w:ind w:left="3447" w:hanging="360"/>
      </w:pPr>
      <w:rPr>
        <w:rFonts w:hint="default"/>
        <w:lang w:val="en-US" w:eastAsia="en-US" w:bidi="ar-SA"/>
      </w:rPr>
    </w:lvl>
    <w:lvl w:ilvl="5" w:tplc="8CBC82B6">
      <w:numFmt w:val="bullet"/>
      <w:lvlText w:val="•"/>
      <w:lvlJc w:val="left"/>
      <w:pPr>
        <w:ind w:left="4189" w:hanging="360"/>
      </w:pPr>
      <w:rPr>
        <w:rFonts w:hint="default"/>
        <w:lang w:val="en-US" w:eastAsia="en-US" w:bidi="ar-SA"/>
      </w:rPr>
    </w:lvl>
    <w:lvl w:ilvl="6" w:tplc="0FB61552">
      <w:numFmt w:val="bullet"/>
      <w:lvlText w:val="•"/>
      <w:lvlJc w:val="left"/>
      <w:pPr>
        <w:ind w:left="4930" w:hanging="360"/>
      </w:pPr>
      <w:rPr>
        <w:rFonts w:hint="default"/>
        <w:lang w:val="en-US" w:eastAsia="en-US" w:bidi="ar-SA"/>
      </w:rPr>
    </w:lvl>
    <w:lvl w:ilvl="7" w:tplc="28E65C48">
      <w:numFmt w:val="bullet"/>
      <w:lvlText w:val="•"/>
      <w:lvlJc w:val="left"/>
      <w:pPr>
        <w:ind w:left="5672" w:hanging="360"/>
      </w:pPr>
      <w:rPr>
        <w:rFonts w:hint="default"/>
        <w:lang w:val="en-US" w:eastAsia="en-US" w:bidi="ar-SA"/>
      </w:rPr>
    </w:lvl>
    <w:lvl w:ilvl="8" w:tplc="B6F43A06">
      <w:numFmt w:val="bullet"/>
      <w:lvlText w:val="•"/>
      <w:lvlJc w:val="left"/>
      <w:pPr>
        <w:ind w:left="6414" w:hanging="360"/>
      </w:pPr>
      <w:rPr>
        <w:rFonts w:hint="default"/>
        <w:lang w:val="en-US" w:eastAsia="en-US" w:bidi="ar-SA"/>
      </w:rPr>
    </w:lvl>
  </w:abstractNum>
  <w:abstractNum w:abstractNumId="3" w15:restartNumberingAfterBreak="0">
    <w:nsid w:val="4FBB7F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F6643B6"/>
    <w:multiLevelType w:val="hybridMultilevel"/>
    <w:tmpl w:val="DB061FF8"/>
    <w:lvl w:ilvl="0" w:tplc="E03E4BF4">
      <w:numFmt w:val="bullet"/>
      <w:lvlText w:val=""/>
      <w:lvlJc w:val="left"/>
      <w:pPr>
        <w:ind w:left="475" w:hanging="360"/>
      </w:pPr>
      <w:rPr>
        <w:rFonts w:ascii="Symbol" w:eastAsia="Symbol" w:hAnsi="Symbol" w:cs="Symbol" w:hint="default"/>
        <w:b w:val="0"/>
        <w:bCs w:val="0"/>
        <w:i w:val="0"/>
        <w:iCs w:val="0"/>
        <w:spacing w:val="0"/>
        <w:w w:val="100"/>
        <w:sz w:val="20"/>
        <w:szCs w:val="20"/>
        <w:lang w:val="en-US" w:eastAsia="en-US" w:bidi="ar-SA"/>
      </w:rPr>
    </w:lvl>
    <w:lvl w:ilvl="1" w:tplc="40E4D56A">
      <w:numFmt w:val="bullet"/>
      <w:lvlText w:val="•"/>
      <w:lvlJc w:val="left"/>
      <w:pPr>
        <w:ind w:left="1274" w:hanging="360"/>
      </w:pPr>
      <w:rPr>
        <w:rFonts w:hint="default"/>
        <w:lang w:val="en-US" w:eastAsia="en-US" w:bidi="ar-SA"/>
      </w:rPr>
    </w:lvl>
    <w:lvl w:ilvl="2" w:tplc="C04E12AE">
      <w:numFmt w:val="bullet"/>
      <w:lvlText w:val="•"/>
      <w:lvlJc w:val="left"/>
      <w:pPr>
        <w:ind w:left="2068" w:hanging="360"/>
      </w:pPr>
      <w:rPr>
        <w:rFonts w:hint="default"/>
        <w:lang w:val="en-US" w:eastAsia="en-US" w:bidi="ar-SA"/>
      </w:rPr>
    </w:lvl>
    <w:lvl w:ilvl="3" w:tplc="F1B43A3A">
      <w:numFmt w:val="bullet"/>
      <w:lvlText w:val="•"/>
      <w:lvlJc w:val="left"/>
      <w:pPr>
        <w:ind w:left="2862" w:hanging="360"/>
      </w:pPr>
      <w:rPr>
        <w:rFonts w:hint="default"/>
        <w:lang w:val="en-US" w:eastAsia="en-US" w:bidi="ar-SA"/>
      </w:rPr>
    </w:lvl>
    <w:lvl w:ilvl="4" w:tplc="525CF4BE">
      <w:numFmt w:val="bullet"/>
      <w:lvlText w:val="•"/>
      <w:lvlJc w:val="left"/>
      <w:pPr>
        <w:ind w:left="3656" w:hanging="360"/>
      </w:pPr>
      <w:rPr>
        <w:rFonts w:hint="default"/>
        <w:lang w:val="en-US" w:eastAsia="en-US" w:bidi="ar-SA"/>
      </w:rPr>
    </w:lvl>
    <w:lvl w:ilvl="5" w:tplc="D3DADF70">
      <w:numFmt w:val="bullet"/>
      <w:lvlText w:val="•"/>
      <w:lvlJc w:val="left"/>
      <w:pPr>
        <w:ind w:left="4450" w:hanging="360"/>
      </w:pPr>
      <w:rPr>
        <w:rFonts w:hint="default"/>
        <w:lang w:val="en-US" w:eastAsia="en-US" w:bidi="ar-SA"/>
      </w:rPr>
    </w:lvl>
    <w:lvl w:ilvl="6" w:tplc="5C28F358">
      <w:numFmt w:val="bullet"/>
      <w:lvlText w:val="•"/>
      <w:lvlJc w:val="left"/>
      <w:pPr>
        <w:ind w:left="5244" w:hanging="360"/>
      </w:pPr>
      <w:rPr>
        <w:rFonts w:hint="default"/>
        <w:lang w:val="en-US" w:eastAsia="en-US" w:bidi="ar-SA"/>
      </w:rPr>
    </w:lvl>
    <w:lvl w:ilvl="7" w:tplc="FCCCD726">
      <w:numFmt w:val="bullet"/>
      <w:lvlText w:val="•"/>
      <w:lvlJc w:val="left"/>
      <w:pPr>
        <w:ind w:left="6038" w:hanging="360"/>
      </w:pPr>
      <w:rPr>
        <w:rFonts w:hint="default"/>
        <w:lang w:val="en-US" w:eastAsia="en-US" w:bidi="ar-SA"/>
      </w:rPr>
    </w:lvl>
    <w:lvl w:ilvl="8" w:tplc="76CCE576">
      <w:numFmt w:val="bullet"/>
      <w:lvlText w:val="•"/>
      <w:lvlJc w:val="left"/>
      <w:pPr>
        <w:ind w:left="6832" w:hanging="360"/>
      </w:pPr>
      <w:rPr>
        <w:rFonts w:hint="default"/>
        <w:lang w:val="en-US" w:eastAsia="en-US" w:bidi="ar-SA"/>
      </w:rPr>
    </w:lvl>
  </w:abstractNum>
  <w:num w:numId="1" w16cid:durableId="417486742">
    <w:abstractNumId w:val="1"/>
  </w:num>
  <w:num w:numId="2" w16cid:durableId="1545410451">
    <w:abstractNumId w:val="0"/>
  </w:num>
  <w:num w:numId="3" w16cid:durableId="177432869">
    <w:abstractNumId w:val="4"/>
  </w:num>
  <w:num w:numId="4" w16cid:durableId="1970360616">
    <w:abstractNumId w:val="2"/>
  </w:num>
  <w:num w:numId="5" w16cid:durableId="1793330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04"/>
    <w:rsid w:val="000D2C3E"/>
    <w:rsid w:val="002420BB"/>
    <w:rsid w:val="00536E37"/>
    <w:rsid w:val="005A59F5"/>
    <w:rsid w:val="005D6F95"/>
    <w:rsid w:val="006E5EF5"/>
    <w:rsid w:val="007522B7"/>
    <w:rsid w:val="00831DDA"/>
    <w:rsid w:val="00897853"/>
    <w:rsid w:val="00965E8B"/>
    <w:rsid w:val="00991DE0"/>
    <w:rsid w:val="00DE778D"/>
    <w:rsid w:val="00E06853"/>
    <w:rsid w:val="00ED077C"/>
    <w:rsid w:val="00FA7E04"/>
    <w:rsid w:val="00FF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C01F"/>
  <w15:chartTrackingRefBased/>
  <w15:docId w15:val="{F084F204-E50F-4AC6-A52E-52D4ADFA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E04"/>
    <w:pPr>
      <w:widowControl w:val="0"/>
      <w:autoSpaceDE w:val="0"/>
      <w:autoSpaceDN w:val="0"/>
      <w:spacing w:after="0" w:line="240" w:lineRule="auto"/>
    </w:pPr>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A7E04"/>
    <w:rPr>
      <w:sz w:val="24"/>
      <w:szCs w:val="24"/>
    </w:rPr>
  </w:style>
  <w:style w:type="character" w:customStyle="1" w:styleId="BodyTextChar">
    <w:name w:val="Body Text Char"/>
    <w:basedOn w:val="DefaultParagraphFont"/>
    <w:link w:val="BodyText"/>
    <w:uiPriority w:val="1"/>
    <w:rsid w:val="00FA7E04"/>
    <w:rPr>
      <w:rFonts w:ascii="Cambria" w:eastAsia="Cambria" w:hAnsi="Cambria" w:cs="Cambria"/>
      <w:sz w:val="24"/>
      <w:szCs w:val="24"/>
    </w:rPr>
  </w:style>
  <w:style w:type="paragraph" w:customStyle="1" w:styleId="TableParagraph">
    <w:name w:val="Table Paragraph"/>
    <w:basedOn w:val="Normal"/>
    <w:uiPriority w:val="1"/>
    <w:qFormat/>
    <w:rsid w:val="00FA7E04"/>
    <w:pPr>
      <w:spacing w:line="215" w:lineRule="exact"/>
    </w:pPr>
  </w:style>
  <w:style w:type="character" w:styleId="Hyperlink">
    <w:name w:val="Hyperlink"/>
    <w:uiPriority w:val="99"/>
    <w:rsid w:val="00FF56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41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e@bbswim.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ials@bbswim.org" TargetMode="External"/><Relationship Id="rId5" Type="http://schemas.openxmlformats.org/officeDocument/2006/relationships/styles" Target="styles.xml"/><Relationship Id="rId10" Type="http://schemas.openxmlformats.org/officeDocument/2006/relationships/hyperlink" Target="mailto:officials@bbswim.org" TargetMode="External"/><Relationship Id="rId4" Type="http://schemas.openxmlformats.org/officeDocument/2006/relationships/numbering" Target="numbering.xml"/><Relationship Id="rId9" Type="http://schemas.openxmlformats.org/officeDocument/2006/relationships/hyperlink" Target="mailto:Nicole@bb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0B13842607BE4386E9F97EF65BDBA8" ma:contentTypeVersion="3" ma:contentTypeDescription="Create a new document." ma:contentTypeScope="" ma:versionID="ee07b89129b8896702155c37039045bf">
  <xsd:schema xmlns:xsd="http://www.w3.org/2001/XMLSchema" xmlns:xs="http://www.w3.org/2001/XMLSchema" xmlns:p="http://schemas.microsoft.com/office/2006/metadata/properties" xmlns:ns3="c974a5df-ea7e-42fa-8fd2-b1637e38fd77" targetNamespace="http://schemas.microsoft.com/office/2006/metadata/properties" ma:root="true" ma:fieldsID="1b2368cfead4daa9e875df33650cf535" ns3:_="">
    <xsd:import namespace="c974a5df-ea7e-42fa-8fd2-b1637e38fd7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4a5df-ea7e-42fa-8fd2-b1637e38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1A0849-3A71-4D1C-877C-CC3F5D9662A0}">
  <ds:schemaRefs>
    <ds:schemaRef ds:uri="http://schemas.microsoft.com/sharepoint/v3/contenttype/forms"/>
  </ds:schemaRefs>
</ds:datastoreItem>
</file>

<file path=customXml/itemProps2.xml><?xml version="1.0" encoding="utf-8"?>
<ds:datastoreItem xmlns:ds="http://schemas.openxmlformats.org/officeDocument/2006/customXml" ds:itemID="{5B170D1E-7336-439F-A157-F687359D6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4a5df-ea7e-42fa-8fd2-b1637e38f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3D980-51BC-4584-ACC0-17B179F54C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 DeCaro</dc:creator>
  <cp:keywords/>
  <dc:description/>
  <cp:lastModifiedBy>stephanie crofton carey</cp:lastModifiedBy>
  <cp:revision>4</cp:revision>
  <cp:lastPrinted>2023-09-09T13:43:00Z</cp:lastPrinted>
  <dcterms:created xsi:type="dcterms:W3CDTF">2023-10-05T13:15:00Z</dcterms:created>
  <dcterms:modified xsi:type="dcterms:W3CDTF">2023-10-05T13:29:00Z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0x010100170B13842607BE4386E9F97EF65BDBA8</vt:lpwstr>
  </property>
</Properties>
</file>